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3EA" w:rsidRDefault="00E723EA" w:rsidP="00E723EA">
      <w:pPr>
        <w:ind w:left="-567" w:firstLine="567"/>
        <w:jc w:val="center"/>
        <w:rPr>
          <w:rFonts w:ascii="Liberation Serif" w:hAnsi="Liberation Serif"/>
          <w:sz w:val="28"/>
          <w:szCs w:val="28"/>
        </w:rPr>
      </w:pPr>
      <w:r w:rsidRPr="0081697B">
        <w:rPr>
          <w:rFonts w:ascii="Liberation Serif" w:hAnsi="Liberation Serif"/>
          <w:noProof/>
          <w:sz w:val="28"/>
          <w:szCs w:val="28"/>
        </w:rPr>
        <w:drawing>
          <wp:inline distT="0" distB="0" distL="0" distR="0">
            <wp:extent cx="542925" cy="685800"/>
            <wp:effectExtent l="0" t="0" r="9525" b="0"/>
            <wp:docPr id="1" name="Рисунок 1"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 cy="685800"/>
                    </a:xfrm>
                    <a:prstGeom prst="rect">
                      <a:avLst/>
                    </a:prstGeom>
                    <a:noFill/>
                    <a:ln>
                      <a:noFill/>
                    </a:ln>
                  </pic:spPr>
                </pic:pic>
              </a:graphicData>
            </a:graphic>
          </wp:inline>
        </w:drawing>
      </w:r>
    </w:p>
    <w:p w:rsidR="00DA21F3" w:rsidRPr="00420240" w:rsidRDefault="00DA21F3" w:rsidP="00DA21F3">
      <w:pPr>
        <w:jc w:val="center"/>
        <w:rPr>
          <w:rFonts w:ascii="Liberation Serif" w:hAnsi="Liberation Serif"/>
          <w:b/>
          <w:sz w:val="32"/>
          <w:szCs w:val="32"/>
        </w:rPr>
      </w:pPr>
      <w:r w:rsidRPr="00420240">
        <w:rPr>
          <w:rFonts w:ascii="Liberation Serif" w:hAnsi="Liberation Serif"/>
          <w:b/>
          <w:sz w:val="32"/>
          <w:szCs w:val="32"/>
        </w:rPr>
        <w:t>ПОСТАНОВЛЕНИЕ</w:t>
      </w:r>
    </w:p>
    <w:p w:rsidR="00DA21F3" w:rsidRPr="003C5C8F" w:rsidRDefault="00DA21F3" w:rsidP="00DA21F3">
      <w:pPr>
        <w:jc w:val="center"/>
        <w:rPr>
          <w:rFonts w:ascii="Liberation Serif" w:hAnsi="Liberation Serif"/>
          <w:b/>
          <w:sz w:val="28"/>
          <w:szCs w:val="28"/>
        </w:rPr>
      </w:pPr>
      <w:r w:rsidRPr="003C5C8F">
        <w:rPr>
          <w:rFonts w:ascii="Liberation Serif" w:hAnsi="Liberation Serif"/>
          <w:b/>
          <w:sz w:val="28"/>
          <w:szCs w:val="28"/>
        </w:rPr>
        <w:t>ГЛАВЫ КАМЕНСКОГО МУНИЦИПАЛЬНОГО ОКРУГА</w:t>
      </w:r>
    </w:p>
    <w:p w:rsidR="00DA21F3" w:rsidRPr="003C5C8F" w:rsidRDefault="00DA21F3" w:rsidP="00DA21F3">
      <w:pPr>
        <w:pBdr>
          <w:bottom w:val="double" w:sz="6" w:space="1" w:color="auto"/>
        </w:pBdr>
        <w:jc w:val="center"/>
        <w:rPr>
          <w:rFonts w:ascii="Liberation Serif" w:hAnsi="Liberation Serif"/>
          <w:b/>
          <w:sz w:val="28"/>
          <w:szCs w:val="28"/>
        </w:rPr>
      </w:pPr>
      <w:r w:rsidRPr="003C5C8F">
        <w:rPr>
          <w:rFonts w:ascii="Liberation Serif" w:hAnsi="Liberation Serif"/>
          <w:b/>
          <w:sz w:val="28"/>
          <w:szCs w:val="28"/>
        </w:rPr>
        <w:t>СВЕРДЛОВСКОЙ ОБЛАСТИ</w:t>
      </w:r>
    </w:p>
    <w:p w:rsidR="00E723EA" w:rsidRPr="0081697B" w:rsidRDefault="00E723EA" w:rsidP="00DA21F3">
      <w:pPr>
        <w:jc w:val="center"/>
        <w:rPr>
          <w:rFonts w:ascii="Liberation Serif" w:hAnsi="Liberation Serif"/>
        </w:rPr>
      </w:pPr>
    </w:p>
    <w:p w:rsidR="00E723EA" w:rsidRPr="00323FC9" w:rsidRDefault="00323FC9" w:rsidP="00E723EA">
      <w:pPr>
        <w:rPr>
          <w:rFonts w:ascii="Liberation Serif" w:hAnsi="Liberation Serif"/>
          <w:sz w:val="28"/>
          <w:szCs w:val="28"/>
          <w:u w:val="single"/>
        </w:rPr>
      </w:pPr>
      <w:r>
        <w:rPr>
          <w:rFonts w:ascii="Liberation Serif" w:hAnsi="Liberation Serif"/>
          <w:sz w:val="28"/>
          <w:szCs w:val="28"/>
          <w:u w:val="single"/>
        </w:rPr>
        <w:t>01.10.2026</w:t>
      </w:r>
      <w:r w:rsidR="00E723EA">
        <w:rPr>
          <w:rFonts w:ascii="Liberation Serif" w:hAnsi="Liberation Serif"/>
        </w:rPr>
        <w:tab/>
      </w:r>
      <w:r w:rsidR="00E723EA">
        <w:rPr>
          <w:rFonts w:ascii="Liberation Serif" w:hAnsi="Liberation Serif"/>
        </w:rPr>
        <w:tab/>
      </w:r>
      <w:r w:rsidR="00E723EA">
        <w:rPr>
          <w:rFonts w:ascii="Liberation Serif" w:hAnsi="Liberation Serif"/>
        </w:rPr>
        <w:tab/>
      </w:r>
      <w:r w:rsidR="00E723EA">
        <w:rPr>
          <w:rFonts w:ascii="Liberation Serif" w:hAnsi="Liberation Serif"/>
        </w:rPr>
        <w:tab/>
      </w:r>
      <w:r w:rsidR="00E723EA">
        <w:rPr>
          <w:rFonts w:ascii="Liberation Serif" w:hAnsi="Liberation Serif"/>
        </w:rPr>
        <w:tab/>
      </w:r>
      <w:r w:rsidR="00E723EA">
        <w:rPr>
          <w:rFonts w:ascii="Liberation Serif" w:hAnsi="Liberation Serif"/>
        </w:rPr>
        <w:tab/>
        <w:t xml:space="preserve">    </w:t>
      </w:r>
      <w:r w:rsidR="00E723EA">
        <w:rPr>
          <w:rFonts w:ascii="Liberation Serif" w:hAnsi="Liberation Serif"/>
        </w:rPr>
        <w:tab/>
      </w:r>
      <w:r w:rsidR="00E723EA">
        <w:rPr>
          <w:rFonts w:ascii="Liberation Serif" w:hAnsi="Liberation Serif"/>
        </w:rPr>
        <w:tab/>
      </w:r>
      <w:r w:rsidR="00E723EA" w:rsidRPr="00323FC9">
        <w:rPr>
          <w:rFonts w:ascii="Liberation Serif" w:hAnsi="Liberation Serif"/>
          <w:sz w:val="28"/>
          <w:szCs w:val="28"/>
        </w:rPr>
        <w:t xml:space="preserve">   </w:t>
      </w:r>
      <w:r>
        <w:rPr>
          <w:rFonts w:ascii="Liberation Serif" w:hAnsi="Liberation Serif"/>
          <w:sz w:val="28"/>
          <w:szCs w:val="28"/>
        </w:rPr>
        <w:t xml:space="preserve">                              </w:t>
      </w:r>
      <w:r w:rsidR="00E723EA" w:rsidRPr="00323FC9">
        <w:rPr>
          <w:rFonts w:ascii="Liberation Serif" w:hAnsi="Liberation Serif"/>
          <w:sz w:val="28"/>
          <w:szCs w:val="28"/>
        </w:rPr>
        <w:t xml:space="preserve">  № </w:t>
      </w:r>
      <w:r>
        <w:rPr>
          <w:rFonts w:ascii="Liberation Serif" w:hAnsi="Liberation Serif"/>
          <w:sz w:val="28"/>
          <w:szCs w:val="28"/>
          <w:u w:val="single"/>
        </w:rPr>
        <w:t>1622</w:t>
      </w:r>
    </w:p>
    <w:p w:rsidR="00E723EA" w:rsidRPr="0012532A" w:rsidRDefault="00E723EA" w:rsidP="00E723EA">
      <w:pPr>
        <w:jc w:val="center"/>
        <w:rPr>
          <w:rFonts w:ascii="Liberation Serif" w:hAnsi="Liberation Serif"/>
          <w:sz w:val="28"/>
          <w:szCs w:val="28"/>
        </w:rPr>
      </w:pPr>
      <w:proofErr w:type="spellStart"/>
      <w:r w:rsidRPr="0012532A">
        <w:rPr>
          <w:rFonts w:ascii="Liberation Serif" w:hAnsi="Liberation Serif"/>
          <w:sz w:val="28"/>
          <w:szCs w:val="28"/>
        </w:rPr>
        <w:t>п</w:t>
      </w:r>
      <w:r w:rsidR="0012532A">
        <w:rPr>
          <w:rFonts w:ascii="Liberation Serif" w:hAnsi="Liberation Serif"/>
          <w:sz w:val="28"/>
          <w:szCs w:val="28"/>
        </w:rPr>
        <w:t>гт</w:t>
      </w:r>
      <w:proofErr w:type="spellEnd"/>
      <w:r w:rsidRPr="0012532A">
        <w:rPr>
          <w:rFonts w:ascii="Liberation Serif" w:hAnsi="Liberation Serif"/>
          <w:sz w:val="28"/>
          <w:szCs w:val="28"/>
        </w:rPr>
        <w:t xml:space="preserve">. </w:t>
      </w:r>
      <w:proofErr w:type="spellStart"/>
      <w:r w:rsidRPr="0012532A">
        <w:rPr>
          <w:rFonts w:ascii="Liberation Serif" w:hAnsi="Liberation Serif"/>
          <w:sz w:val="28"/>
          <w:szCs w:val="28"/>
        </w:rPr>
        <w:t>Мартюш</w:t>
      </w:r>
      <w:proofErr w:type="spellEnd"/>
    </w:p>
    <w:p w:rsidR="00E723EA" w:rsidRPr="0081697B" w:rsidRDefault="00E723EA" w:rsidP="00E723EA">
      <w:pPr>
        <w:jc w:val="center"/>
        <w:rPr>
          <w:rFonts w:ascii="Liberation Serif" w:hAnsi="Liberation Serif"/>
        </w:rPr>
      </w:pPr>
    </w:p>
    <w:p w:rsidR="00E723EA" w:rsidRPr="00E723EA" w:rsidRDefault="00E723EA" w:rsidP="00E723EA">
      <w:pPr>
        <w:jc w:val="center"/>
        <w:rPr>
          <w:rFonts w:ascii="Liberation Serif" w:hAnsi="Liberation Serif"/>
          <w:b/>
          <w:i/>
          <w:sz w:val="28"/>
          <w:szCs w:val="28"/>
        </w:rPr>
      </w:pPr>
    </w:p>
    <w:p w:rsidR="00E723EA" w:rsidRPr="00E723EA" w:rsidRDefault="00E85F76" w:rsidP="00E723EA">
      <w:pPr>
        <w:widowControl w:val="0"/>
        <w:autoSpaceDE w:val="0"/>
        <w:autoSpaceDN w:val="0"/>
        <w:adjustRightInd w:val="0"/>
        <w:jc w:val="center"/>
        <w:rPr>
          <w:rFonts w:ascii="Liberation Serif" w:hAnsi="Liberation Serif"/>
          <w:b/>
          <w:sz w:val="28"/>
          <w:szCs w:val="28"/>
        </w:rPr>
      </w:pPr>
      <w:bookmarkStart w:id="0" w:name="_GoBack"/>
      <w:r>
        <w:rPr>
          <w:rFonts w:ascii="Liberation Serif" w:hAnsi="Liberation Serif"/>
          <w:b/>
          <w:sz w:val="28"/>
          <w:szCs w:val="28"/>
        </w:rPr>
        <w:t xml:space="preserve">О внесении </w:t>
      </w:r>
      <w:r w:rsidRPr="005B1FE5">
        <w:rPr>
          <w:rFonts w:ascii="Liberation Serif" w:hAnsi="Liberation Serif"/>
          <w:b/>
          <w:sz w:val="28"/>
          <w:szCs w:val="28"/>
        </w:rPr>
        <w:t xml:space="preserve">изменений в  </w:t>
      </w:r>
      <w:r w:rsidR="008D2B48">
        <w:rPr>
          <w:rFonts w:ascii="Liberation Serif" w:hAnsi="Liberation Serif"/>
          <w:b/>
          <w:sz w:val="28"/>
          <w:szCs w:val="28"/>
        </w:rPr>
        <w:t>а</w:t>
      </w:r>
      <w:r w:rsidR="00E723EA" w:rsidRPr="005B1FE5">
        <w:rPr>
          <w:rFonts w:ascii="Liberation Serif" w:hAnsi="Liberation Serif"/>
          <w:b/>
          <w:sz w:val="28"/>
          <w:szCs w:val="28"/>
        </w:rPr>
        <w:t xml:space="preserve">дминистративный регламент </w:t>
      </w:r>
      <w:r w:rsidR="00E723EA" w:rsidRPr="005B1FE5">
        <w:rPr>
          <w:rFonts w:ascii="Liberation Serif" w:hAnsi="Liberation Serif"/>
          <w:b/>
          <w:sz w:val="28"/>
          <w:szCs w:val="28"/>
        </w:rPr>
        <w:br/>
      </w:r>
      <w:r w:rsidR="005B1FE5" w:rsidRPr="005B1FE5">
        <w:rPr>
          <w:rStyle w:val="1"/>
          <w:rFonts w:ascii="Liberation Serif" w:hAnsi="Liberation Serif" w:cs="Liberation Serif"/>
          <w:b/>
          <w:color w:val="000000"/>
          <w:sz w:val="28"/>
          <w:szCs w:val="28"/>
        </w:rPr>
        <w:t xml:space="preserve">по предоставлению муниципальной услуги «Направление уведомления </w:t>
      </w:r>
      <w:r w:rsidR="0012532A">
        <w:rPr>
          <w:rStyle w:val="1"/>
          <w:rFonts w:ascii="Liberation Serif" w:hAnsi="Liberation Serif" w:cs="Liberation Serif"/>
          <w:b/>
          <w:color w:val="000000"/>
          <w:sz w:val="28"/>
          <w:szCs w:val="28"/>
        </w:rPr>
        <w:br/>
      </w:r>
      <w:r w:rsidR="005B1FE5" w:rsidRPr="005B1FE5">
        <w:rPr>
          <w:rStyle w:val="1"/>
          <w:rFonts w:ascii="Liberation Serif" w:hAnsi="Liberation Serif" w:cs="Liberation Serif"/>
          <w:b/>
          <w:color w:val="000000"/>
          <w:sz w:val="28"/>
          <w:szCs w:val="28"/>
        </w:rPr>
        <w:t>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E723EA" w:rsidRPr="005B1FE5">
        <w:rPr>
          <w:rStyle w:val="1"/>
          <w:rFonts w:ascii="Liberation Serif" w:hAnsi="Liberation Serif" w:cs="Liberation Serif"/>
          <w:b/>
          <w:color w:val="000000"/>
          <w:sz w:val="28"/>
          <w:szCs w:val="28"/>
        </w:rPr>
        <w:t>, утвержденный</w:t>
      </w:r>
      <w:r w:rsidR="00E723EA" w:rsidRPr="005B1FE5">
        <w:rPr>
          <w:rFonts w:ascii="Liberation Serif" w:hAnsi="Liberation Serif"/>
          <w:b/>
          <w:sz w:val="28"/>
          <w:szCs w:val="28"/>
        </w:rPr>
        <w:t xml:space="preserve"> постановлением </w:t>
      </w:r>
      <w:r w:rsidRPr="005B1FE5">
        <w:rPr>
          <w:rFonts w:ascii="Liberation Serif" w:hAnsi="Liberation Serif"/>
          <w:b/>
          <w:sz w:val="28"/>
          <w:szCs w:val="28"/>
        </w:rPr>
        <w:br/>
      </w:r>
      <w:r w:rsidR="00E723EA" w:rsidRPr="005B1FE5">
        <w:rPr>
          <w:rFonts w:ascii="Liberation Serif" w:hAnsi="Liberation Serif"/>
          <w:b/>
          <w:sz w:val="28"/>
          <w:szCs w:val="28"/>
        </w:rPr>
        <w:t>Главы Каменского городского</w:t>
      </w:r>
      <w:r w:rsidR="00E723EA" w:rsidRPr="00E723EA">
        <w:rPr>
          <w:rFonts w:ascii="Liberation Serif" w:hAnsi="Liberation Serif"/>
          <w:b/>
          <w:sz w:val="28"/>
          <w:szCs w:val="28"/>
        </w:rPr>
        <w:t xml:space="preserve"> округа от </w:t>
      </w:r>
      <w:r w:rsidR="005B1FE5">
        <w:rPr>
          <w:rFonts w:ascii="Liberation Serif" w:hAnsi="Liberation Serif"/>
          <w:b/>
          <w:sz w:val="28"/>
          <w:szCs w:val="28"/>
        </w:rPr>
        <w:t>14</w:t>
      </w:r>
      <w:r w:rsidR="00E723EA" w:rsidRPr="00E723EA">
        <w:rPr>
          <w:rFonts w:ascii="Liberation Serif" w:hAnsi="Liberation Serif"/>
          <w:b/>
          <w:sz w:val="28"/>
          <w:szCs w:val="28"/>
        </w:rPr>
        <w:t>.12.2022 № 2</w:t>
      </w:r>
      <w:r w:rsidR="005B1FE5">
        <w:rPr>
          <w:rFonts w:ascii="Liberation Serif" w:hAnsi="Liberation Serif"/>
          <w:b/>
          <w:sz w:val="28"/>
          <w:szCs w:val="28"/>
        </w:rPr>
        <w:t>677</w:t>
      </w:r>
      <w:r>
        <w:rPr>
          <w:rFonts w:ascii="Liberation Serif" w:hAnsi="Liberation Serif"/>
          <w:b/>
          <w:sz w:val="28"/>
          <w:szCs w:val="28"/>
        </w:rPr>
        <w:br/>
      </w:r>
      <w:r w:rsidR="00E723EA" w:rsidRPr="00E723EA">
        <w:rPr>
          <w:rFonts w:ascii="Liberation Serif" w:hAnsi="Liberation Serif"/>
          <w:b/>
          <w:iCs/>
          <w:sz w:val="28"/>
          <w:szCs w:val="28"/>
        </w:rPr>
        <w:t xml:space="preserve">(с изменениями, внесенными </w:t>
      </w:r>
      <w:bookmarkStart w:id="1" w:name="_Hlk193980661"/>
      <w:r w:rsidR="00E723EA" w:rsidRPr="00E723EA">
        <w:rPr>
          <w:rFonts w:ascii="Liberation Serif" w:hAnsi="Liberation Serif"/>
          <w:b/>
          <w:iCs/>
          <w:sz w:val="28"/>
          <w:szCs w:val="28"/>
        </w:rPr>
        <w:t xml:space="preserve">постановлением </w:t>
      </w:r>
      <w:r>
        <w:rPr>
          <w:rFonts w:ascii="Liberation Serif" w:hAnsi="Liberation Serif"/>
          <w:b/>
          <w:iCs/>
          <w:sz w:val="28"/>
          <w:szCs w:val="28"/>
        </w:rPr>
        <w:br/>
      </w:r>
      <w:r w:rsidR="00E723EA" w:rsidRPr="00E723EA">
        <w:rPr>
          <w:rFonts w:ascii="Liberation Serif" w:hAnsi="Liberation Serif"/>
          <w:b/>
          <w:iCs/>
          <w:sz w:val="28"/>
          <w:szCs w:val="28"/>
        </w:rPr>
        <w:t>Главы Каменского городского округа</w:t>
      </w:r>
      <w:bookmarkEnd w:id="1"/>
      <w:r>
        <w:rPr>
          <w:rFonts w:ascii="Liberation Serif" w:hAnsi="Liberation Serif"/>
          <w:b/>
          <w:iCs/>
          <w:sz w:val="28"/>
          <w:szCs w:val="28"/>
        </w:rPr>
        <w:t xml:space="preserve"> </w:t>
      </w:r>
      <w:r w:rsidR="00E723EA" w:rsidRPr="00E723EA">
        <w:rPr>
          <w:rFonts w:ascii="Liberation Serif" w:hAnsi="Liberation Serif"/>
          <w:b/>
          <w:iCs/>
          <w:sz w:val="28"/>
          <w:szCs w:val="28"/>
        </w:rPr>
        <w:t xml:space="preserve">от </w:t>
      </w:r>
      <w:r w:rsidR="005B1FE5">
        <w:rPr>
          <w:rFonts w:ascii="Liberation Serif" w:hAnsi="Liberation Serif"/>
          <w:b/>
          <w:iCs/>
          <w:sz w:val="28"/>
          <w:szCs w:val="28"/>
        </w:rPr>
        <w:t>12.12</w:t>
      </w:r>
      <w:r w:rsidR="00E723EA" w:rsidRPr="00E723EA">
        <w:rPr>
          <w:rFonts w:ascii="Liberation Serif" w:hAnsi="Liberation Serif"/>
          <w:b/>
          <w:iCs/>
          <w:sz w:val="28"/>
          <w:szCs w:val="28"/>
        </w:rPr>
        <w:t>.2024 № 2</w:t>
      </w:r>
      <w:r w:rsidR="005B1FE5">
        <w:rPr>
          <w:rFonts w:ascii="Liberation Serif" w:hAnsi="Liberation Serif"/>
          <w:b/>
          <w:iCs/>
          <w:sz w:val="28"/>
          <w:szCs w:val="28"/>
        </w:rPr>
        <w:t>679</w:t>
      </w:r>
      <w:r w:rsidR="00E723EA" w:rsidRPr="00E723EA">
        <w:rPr>
          <w:rFonts w:ascii="Liberation Serif" w:hAnsi="Liberation Serif"/>
          <w:b/>
          <w:iCs/>
          <w:sz w:val="28"/>
          <w:szCs w:val="28"/>
        </w:rPr>
        <w:t>)</w:t>
      </w:r>
    </w:p>
    <w:bookmarkEnd w:id="0"/>
    <w:p w:rsidR="00E723EA" w:rsidRPr="00E723EA" w:rsidRDefault="00E723EA" w:rsidP="00E723EA">
      <w:pPr>
        <w:ind w:left="34" w:firstLine="533"/>
        <w:jc w:val="center"/>
        <w:rPr>
          <w:rFonts w:ascii="Liberation Serif" w:hAnsi="Liberation Serif" w:cs="Liberation Serif"/>
          <w:sz w:val="28"/>
          <w:szCs w:val="28"/>
          <w:lang w:eastAsia="en-US"/>
        </w:rPr>
      </w:pPr>
    </w:p>
    <w:p w:rsidR="00E723EA" w:rsidRPr="00E723EA" w:rsidRDefault="00E723EA" w:rsidP="00E723EA">
      <w:pPr>
        <w:ind w:left="34" w:firstLine="533"/>
        <w:jc w:val="center"/>
        <w:rPr>
          <w:rFonts w:ascii="Liberation Serif" w:hAnsi="Liberation Serif" w:cs="Liberation Serif"/>
          <w:sz w:val="28"/>
          <w:szCs w:val="28"/>
        </w:rPr>
      </w:pPr>
    </w:p>
    <w:p w:rsidR="00E723EA" w:rsidRPr="00E723EA" w:rsidRDefault="00E723EA" w:rsidP="00E723EA">
      <w:pPr>
        <w:ind w:right="142" w:firstLine="528"/>
        <w:jc w:val="both"/>
        <w:rPr>
          <w:rFonts w:ascii="Liberation Serif" w:hAnsi="Liberation Serif"/>
          <w:sz w:val="28"/>
          <w:szCs w:val="28"/>
        </w:rPr>
      </w:pPr>
      <w:proofErr w:type="gramStart"/>
      <w:r w:rsidRPr="00E723EA">
        <w:rPr>
          <w:rFonts w:ascii="Liberation Serif" w:hAnsi="Liberation Serif"/>
          <w:sz w:val="28"/>
          <w:szCs w:val="28"/>
        </w:rPr>
        <w:t>В соответствии с Земельным кодексом Российской Федераци</w:t>
      </w:r>
      <w:r w:rsidR="008D2B48">
        <w:rPr>
          <w:rFonts w:ascii="Liberation Serif" w:hAnsi="Liberation Serif"/>
          <w:sz w:val="28"/>
          <w:szCs w:val="28"/>
        </w:rPr>
        <w:t>и</w:t>
      </w:r>
      <w:r w:rsidRPr="00E723EA">
        <w:rPr>
          <w:rFonts w:ascii="Liberation Serif" w:hAnsi="Liberation Serif"/>
          <w:sz w:val="28"/>
          <w:szCs w:val="28"/>
        </w:rPr>
        <w:t xml:space="preserve">,  постановлением Правительства Российской Федерации от 07 июня 2022 года </w:t>
      </w:r>
      <w:r>
        <w:rPr>
          <w:rFonts w:ascii="Liberation Serif" w:hAnsi="Liberation Serif"/>
          <w:sz w:val="28"/>
          <w:szCs w:val="28"/>
        </w:rPr>
        <w:br/>
      </w:r>
      <w:r w:rsidRPr="00E723EA">
        <w:rPr>
          <w:rFonts w:ascii="Liberation Serif" w:hAnsi="Liberation Serif"/>
          <w:sz w:val="28"/>
          <w:szCs w:val="28"/>
        </w:rPr>
        <w:t xml:space="preserve">№ 1040 «О федеральной государственной географической информационной системе «Единая цифровая платформа «Национальная система пространственных данных», Протоколом заочного заседания оперативного штаба Свердловской области по реализации государственной программы Российской Федерации «Национальная система пространственных данных 20 марта 2026 года № 39 </w:t>
      </w:r>
      <w:r w:rsidR="00E85F76">
        <w:rPr>
          <w:rFonts w:ascii="Liberation Serif" w:hAnsi="Liberation Serif"/>
          <w:sz w:val="28"/>
          <w:szCs w:val="28"/>
        </w:rPr>
        <w:t>от 02.04.2026 года</w:t>
      </w:r>
      <w:r w:rsidRPr="00E723EA">
        <w:rPr>
          <w:rFonts w:ascii="Liberation Serif" w:hAnsi="Liberation Serif" w:cs="Liberation Serif"/>
          <w:bCs/>
          <w:sz w:val="28"/>
          <w:szCs w:val="28"/>
          <w:lang w:eastAsia="en-US" w:bidi="en-US"/>
        </w:rPr>
        <w:t xml:space="preserve">, </w:t>
      </w:r>
      <w:r w:rsidRPr="00E723EA">
        <w:rPr>
          <w:rFonts w:ascii="Liberation Serif" w:hAnsi="Liberation Serif"/>
          <w:sz w:val="28"/>
          <w:szCs w:val="28"/>
        </w:rPr>
        <w:t>руководствуясь Уставом Каменского муниципального округа</w:t>
      </w:r>
      <w:proofErr w:type="gramEnd"/>
      <w:r w:rsidRPr="00E723EA">
        <w:rPr>
          <w:rFonts w:ascii="Liberation Serif" w:hAnsi="Liberation Serif"/>
          <w:sz w:val="28"/>
          <w:szCs w:val="28"/>
        </w:rPr>
        <w:t xml:space="preserve"> Свердловской области</w:t>
      </w:r>
    </w:p>
    <w:p w:rsidR="00E723EA" w:rsidRPr="00E723EA" w:rsidRDefault="00E723EA" w:rsidP="00E723EA">
      <w:pPr>
        <w:pStyle w:val="a3"/>
        <w:spacing w:before="0" w:after="0"/>
        <w:jc w:val="both"/>
        <w:rPr>
          <w:rFonts w:ascii="Liberation Serif" w:hAnsi="Liberation Serif"/>
          <w:b/>
          <w:sz w:val="28"/>
          <w:szCs w:val="28"/>
        </w:rPr>
      </w:pPr>
      <w:r w:rsidRPr="00E723EA">
        <w:rPr>
          <w:rFonts w:ascii="Liberation Serif" w:hAnsi="Liberation Serif"/>
          <w:b/>
          <w:sz w:val="28"/>
          <w:szCs w:val="28"/>
        </w:rPr>
        <w:t xml:space="preserve">ПОСТАНОВЛЯЮ: </w:t>
      </w:r>
    </w:p>
    <w:p w:rsidR="00E723EA" w:rsidRPr="00E723EA" w:rsidRDefault="0012532A" w:rsidP="00E723EA">
      <w:pPr>
        <w:widowControl w:val="0"/>
        <w:autoSpaceDE w:val="0"/>
        <w:autoSpaceDN w:val="0"/>
        <w:adjustRightInd w:val="0"/>
        <w:ind w:firstLine="708"/>
        <w:jc w:val="both"/>
        <w:rPr>
          <w:rFonts w:ascii="Liberation Serif" w:hAnsi="Liberation Serif"/>
          <w:sz w:val="28"/>
          <w:szCs w:val="28"/>
        </w:rPr>
      </w:pPr>
      <w:proofErr w:type="gramStart"/>
      <w:r>
        <w:rPr>
          <w:rFonts w:ascii="Liberation Serif" w:hAnsi="Liberation Serif" w:cs="Liberation Serif"/>
          <w:sz w:val="28"/>
          <w:szCs w:val="28"/>
        </w:rPr>
        <w:t>1.</w:t>
      </w:r>
      <w:r w:rsidR="00E85F76">
        <w:rPr>
          <w:rFonts w:ascii="Liberation Serif" w:hAnsi="Liberation Serif" w:cs="Liberation Serif"/>
          <w:sz w:val="28"/>
          <w:szCs w:val="28"/>
        </w:rPr>
        <w:t>Внести</w:t>
      </w:r>
      <w:r w:rsidR="00E85F76">
        <w:rPr>
          <w:rFonts w:ascii="Liberation Serif" w:hAnsi="Liberation Serif"/>
          <w:sz w:val="28"/>
          <w:szCs w:val="28"/>
        </w:rPr>
        <w:t xml:space="preserve"> в </w:t>
      </w:r>
      <w:r w:rsidR="008D2B48">
        <w:rPr>
          <w:rFonts w:ascii="Liberation Serif" w:hAnsi="Liberation Serif"/>
          <w:sz w:val="28"/>
          <w:szCs w:val="28"/>
        </w:rPr>
        <w:t>а</w:t>
      </w:r>
      <w:r w:rsidR="00E723EA" w:rsidRPr="005B1FE5">
        <w:rPr>
          <w:rFonts w:ascii="Liberation Serif" w:hAnsi="Liberation Serif"/>
          <w:sz w:val="28"/>
          <w:szCs w:val="28"/>
        </w:rPr>
        <w:t xml:space="preserve">дминистративный регламент </w:t>
      </w:r>
      <w:r w:rsidR="005B1FE5" w:rsidRPr="005B1FE5">
        <w:rPr>
          <w:rStyle w:val="1"/>
          <w:rFonts w:ascii="Liberation Serif" w:hAnsi="Liberation Serif" w:cs="Liberation Serif"/>
          <w:color w:val="000000"/>
          <w:sz w:val="28"/>
          <w:szCs w:val="28"/>
        </w:rPr>
        <w:t xml:space="preserve">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w:t>
      </w:r>
      <w:r w:rsidR="008D2B48">
        <w:rPr>
          <w:rStyle w:val="1"/>
          <w:rFonts w:ascii="Liberation Serif" w:hAnsi="Liberation Serif" w:cs="Liberation Serif"/>
          <w:color w:val="000000"/>
          <w:sz w:val="28"/>
          <w:szCs w:val="28"/>
        </w:rPr>
        <w:br/>
      </w:r>
      <w:r w:rsidR="005B1FE5" w:rsidRPr="005B1FE5">
        <w:rPr>
          <w:rStyle w:val="1"/>
          <w:rFonts w:ascii="Liberation Serif" w:hAnsi="Liberation Serif" w:cs="Liberation Serif"/>
          <w:color w:val="000000"/>
          <w:sz w:val="28"/>
          <w:szCs w:val="28"/>
        </w:rPr>
        <w:t>и допустимости размещения объекта индивидуального жилищного строительства или садового дома на земельном участке»</w:t>
      </w:r>
      <w:r w:rsidR="00E723EA" w:rsidRPr="005B1FE5">
        <w:rPr>
          <w:rStyle w:val="1"/>
          <w:rFonts w:ascii="Liberation Serif" w:hAnsi="Liberation Serif" w:cs="Liberation Serif"/>
          <w:color w:val="000000"/>
          <w:sz w:val="28"/>
          <w:szCs w:val="28"/>
        </w:rPr>
        <w:t>, утвержденный</w:t>
      </w:r>
      <w:r w:rsidR="00E723EA" w:rsidRPr="005B1FE5">
        <w:rPr>
          <w:rFonts w:ascii="Liberation Serif" w:hAnsi="Liberation Serif"/>
          <w:sz w:val="28"/>
          <w:szCs w:val="28"/>
        </w:rPr>
        <w:t xml:space="preserve"> постановлением Главы Каменского г</w:t>
      </w:r>
      <w:r w:rsidR="005B1FE5">
        <w:rPr>
          <w:rFonts w:ascii="Liberation Serif" w:hAnsi="Liberation Serif"/>
          <w:sz w:val="28"/>
          <w:szCs w:val="28"/>
        </w:rPr>
        <w:t xml:space="preserve">ородского округа от 14.12.2022 </w:t>
      </w:r>
      <w:r w:rsidR="00E723EA" w:rsidRPr="00E723EA">
        <w:rPr>
          <w:rFonts w:ascii="Liberation Serif" w:hAnsi="Liberation Serif"/>
          <w:sz w:val="28"/>
          <w:szCs w:val="28"/>
        </w:rPr>
        <w:t>№ 2</w:t>
      </w:r>
      <w:r w:rsidR="005B1FE5">
        <w:rPr>
          <w:rFonts w:ascii="Liberation Serif" w:hAnsi="Liberation Serif"/>
          <w:sz w:val="28"/>
          <w:szCs w:val="28"/>
        </w:rPr>
        <w:t>677</w:t>
      </w:r>
      <w:r w:rsidR="00E723EA" w:rsidRPr="00E723EA">
        <w:rPr>
          <w:rFonts w:ascii="Liberation Serif" w:hAnsi="Liberation Serif"/>
          <w:sz w:val="28"/>
          <w:szCs w:val="28"/>
        </w:rPr>
        <w:t xml:space="preserve"> </w:t>
      </w:r>
      <w:r w:rsidR="00E723EA" w:rsidRPr="00E723EA">
        <w:rPr>
          <w:rFonts w:ascii="Liberation Serif" w:hAnsi="Liberation Serif"/>
          <w:iCs/>
          <w:sz w:val="28"/>
          <w:szCs w:val="28"/>
        </w:rPr>
        <w:t>(с изменениями, внесенными постановлением Главы Каменского городского округа от</w:t>
      </w:r>
      <w:proofErr w:type="gramEnd"/>
      <w:r w:rsidR="00E723EA" w:rsidRPr="00E723EA">
        <w:rPr>
          <w:rFonts w:ascii="Liberation Serif" w:hAnsi="Liberation Serif"/>
          <w:iCs/>
          <w:sz w:val="28"/>
          <w:szCs w:val="28"/>
        </w:rPr>
        <w:t xml:space="preserve"> </w:t>
      </w:r>
      <w:proofErr w:type="gramStart"/>
      <w:r w:rsidR="005B1FE5">
        <w:rPr>
          <w:rFonts w:ascii="Liberation Serif" w:hAnsi="Liberation Serif"/>
          <w:iCs/>
          <w:sz w:val="28"/>
          <w:szCs w:val="28"/>
        </w:rPr>
        <w:t>12.12</w:t>
      </w:r>
      <w:r w:rsidR="00E723EA" w:rsidRPr="00E723EA">
        <w:rPr>
          <w:rFonts w:ascii="Liberation Serif" w:hAnsi="Liberation Serif"/>
          <w:iCs/>
          <w:sz w:val="28"/>
          <w:szCs w:val="28"/>
        </w:rPr>
        <w:t xml:space="preserve">.2024 № </w:t>
      </w:r>
      <w:r w:rsidR="005B1FE5">
        <w:rPr>
          <w:rFonts w:ascii="Liberation Serif" w:hAnsi="Liberation Serif"/>
          <w:iCs/>
          <w:sz w:val="28"/>
          <w:szCs w:val="28"/>
        </w:rPr>
        <w:t>2679</w:t>
      </w:r>
      <w:r w:rsidR="00E723EA" w:rsidRPr="00E723EA">
        <w:rPr>
          <w:rFonts w:ascii="Liberation Serif" w:hAnsi="Liberation Serif"/>
          <w:iCs/>
          <w:sz w:val="28"/>
          <w:szCs w:val="28"/>
        </w:rPr>
        <w:t>)</w:t>
      </w:r>
      <w:r w:rsidR="00E85F76">
        <w:rPr>
          <w:rFonts w:ascii="Liberation Serif" w:hAnsi="Liberation Serif"/>
          <w:iCs/>
          <w:sz w:val="28"/>
          <w:szCs w:val="28"/>
        </w:rPr>
        <w:t xml:space="preserve">, (далее </w:t>
      </w:r>
      <w:r w:rsidR="000B722C">
        <w:rPr>
          <w:rFonts w:ascii="Liberation Serif" w:hAnsi="Liberation Serif"/>
          <w:iCs/>
          <w:sz w:val="28"/>
          <w:szCs w:val="28"/>
        </w:rPr>
        <w:t xml:space="preserve">- </w:t>
      </w:r>
      <w:r w:rsidR="00E85F76">
        <w:rPr>
          <w:rFonts w:ascii="Liberation Serif" w:hAnsi="Liberation Serif"/>
          <w:iCs/>
          <w:sz w:val="28"/>
          <w:szCs w:val="28"/>
        </w:rPr>
        <w:t>Административный регламент),</w:t>
      </w:r>
      <w:r w:rsidR="00E723EA" w:rsidRPr="00E723EA">
        <w:rPr>
          <w:rFonts w:ascii="Liberation Serif" w:hAnsi="Liberation Serif"/>
          <w:sz w:val="28"/>
          <w:szCs w:val="28"/>
        </w:rPr>
        <w:t xml:space="preserve"> </w:t>
      </w:r>
      <w:r w:rsidR="00E723EA" w:rsidRPr="00E723EA">
        <w:rPr>
          <w:rStyle w:val="1"/>
          <w:rFonts w:ascii="Liberation Serif" w:hAnsi="Liberation Serif" w:cs="Liberation Serif"/>
          <w:color w:val="000000"/>
          <w:sz w:val="28"/>
          <w:szCs w:val="28"/>
        </w:rPr>
        <w:t>следующие изменения:</w:t>
      </w:r>
      <w:proofErr w:type="gramEnd"/>
    </w:p>
    <w:p w:rsidR="00E723EA" w:rsidRPr="00E723EA" w:rsidRDefault="00E85F76" w:rsidP="00E723EA">
      <w:pPr>
        <w:autoSpaceDE w:val="0"/>
        <w:autoSpaceDN w:val="0"/>
        <w:adjustRightInd w:val="0"/>
        <w:ind w:firstLine="708"/>
        <w:contextualSpacing/>
        <w:jc w:val="both"/>
        <w:rPr>
          <w:rStyle w:val="1"/>
          <w:rFonts w:ascii="Liberation Serif" w:hAnsi="Liberation Serif" w:cs="Liberation Serif"/>
          <w:color w:val="000000"/>
          <w:sz w:val="28"/>
          <w:szCs w:val="28"/>
        </w:rPr>
      </w:pPr>
      <w:r>
        <w:rPr>
          <w:rFonts w:ascii="Liberation Serif" w:hAnsi="Liberation Serif" w:cs="Liberation Serif"/>
          <w:color w:val="000000"/>
          <w:sz w:val="28"/>
          <w:szCs w:val="28"/>
        </w:rPr>
        <w:t>1)</w:t>
      </w:r>
      <w:r w:rsidR="005B1FE5">
        <w:rPr>
          <w:rFonts w:ascii="Liberation Serif" w:hAnsi="Liberation Serif" w:cs="Liberation Serif"/>
          <w:color w:val="000000"/>
          <w:sz w:val="28"/>
          <w:szCs w:val="28"/>
        </w:rPr>
        <w:t>пункт 2.6.1</w:t>
      </w:r>
      <w:r w:rsidR="0012532A">
        <w:rPr>
          <w:rFonts w:ascii="Liberation Serif" w:hAnsi="Liberation Serif" w:cs="Liberation Serif"/>
          <w:color w:val="000000"/>
          <w:sz w:val="28"/>
          <w:szCs w:val="28"/>
        </w:rPr>
        <w:t>.</w:t>
      </w:r>
      <w:r w:rsidR="005B1FE5">
        <w:rPr>
          <w:rFonts w:ascii="Liberation Serif" w:hAnsi="Liberation Serif" w:cs="Liberation Serif"/>
          <w:color w:val="000000"/>
          <w:sz w:val="28"/>
          <w:szCs w:val="28"/>
        </w:rPr>
        <w:t xml:space="preserve"> раздела</w:t>
      </w:r>
      <w:r>
        <w:rPr>
          <w:rFonts w:ascii="Liberation Serif" w:hAnsi="Liberation Serif" w:cs="Liberation Serif"/>
          <w:color w:val="000000"/>
          <w:sz w:val="28"/>
          <w:szCs w:val="28"/>
        </w:rPr>
        <w:t xml:space="preserve"> </w:t>
      </w:r>
      <w:r w:rsidR="005B1FE5">
        <w:rPr>
          <w:rFonts w:ascii="Liberation Serif" w:hAnsi="Liberation Serif" w:cs="Liberation Serif"/>
          <w:color w:val="000000"/>
          <w:sz w:val="28"/>
          <w:szCs w:val="28"/>
        </w:rPr>
        <w:t>2.6</w:t>
      </w:r>
      <w:r w:rsidR="009F7061">
        <w:rPr>
          <w:rFonts w:ascii="Liberation Serif" w:hAnsi="Liberation Serif" w:cs="Liberation Serif"/>
          <w:color w:val="000000"/>
          <w:sz w:val="28"/>
          <w:szCs w:val="28"/>
        </w:rPr>
        <w:t>.</w:t>
      </w:r>
      <w:r w:rsidR="005B1FE5">
        <w:rPr>
          <w:rFonts w:ascii="Liberation Serif" w:hAnsi="Liberation Serif" w:cs="Liberation Serif"/>
          <w:color w:val="000000"/>
          <w:sz w:val="28"/>
          <w:szCs w:val="28"/>
        </w:rPr>
        <w:t xml:space="preserve"> главы</w:t>
      </w:r>
      <w:r>
        <w:rPr>
          <w:rFonts w:ascii="Liberation Serif" w:hAnsi="Liberation Serif" w:cs="Liberation Serif"/>
          <w:color w:val="000000"/>
          <w:sz w:val="28"/>
          <w:szCs w:val="28"/>
        </w:rPr>
        <w:t xml:space="preserve"> 2 Административного регламента</w:t>
      </w:r>
      <w:r w:rsidR="00E723EA" w:rsidRPr="00E723EA">
        <w:rPr>
          <w:rFonts w:ascii="Liberation Serif" w:hAnsi="Liberation Serif" w:cs="Liberation Serif"/>
          <w:bCs/>
          <w:iCs/>
          <w:sz w:val="28"/>
          <w:szCs w:val="28"/>
        </w:rPr>
        <w:t>,</w:t>
      </w:r>
      <w:r w:rsidR="00E723EA" w:rsidRPr="00E723EA">
        <w:rPr>
          <w:rFonts w:ascii="Liberation Serif" w:hAnsi="Liberation Serif" w:cs="Liberation Serif"/>
          <w:color w:val="000000"/>
          <w:sz w:val="28"/>
          <w:szCs w:val="28"/>
        </w:rPr>
        <w:t xml:space="preserve"> </w:t>
      </w:r>
      <w:r w:rsidR="005B1FE5">
        <w:rPr>
          <w:rFonts w:ascii="Liberation Serif" w:hAnsi="Liberation Serif" w:cs="Liberation Serif"/>
          <w:color w:val="000000"/>
          <w:sz w:val="28"/>
          <w:szCs w:val="28"/>
        </w:rPr>
        <w:t>дополнить подпунктом 7 следующего содержания:</w:t>
      </w:r>
    </w:p>
    <w:p w:rsidR="005B1FE5" w:rsidRDefault="005B1FE5" w:rsidP="00E723EA">
      <w:pPr>
        <w:pStyle w:val="a3"/>
        <w:spacing w:before="0"/>
        <w:ind w:firstLine="708"/>
        <w:contextualSpacing/>
        <w:jc w:val="both"/>
        <w:rPr>
          <w:rStyle w:val="1"/>
          <w:rFonts w:ascii="Liberation Serif" w:hAnsi="Liberation Serif" w:cs="Liberation Serif"/>
          <w:color w:val="000000"/>
          <w:sz w:val="28"/>
          <w:szCs w:val="28"/>
        </w:rPr>
      </w:pPr>
      <w:r w:rsidRPr="005B1FE5">
        <w:rPr>
          <w:rStyle w:val="1"/>
          <w:rFonts w:ascii="Liberation Serif" w:hAnsi="Liberation Serif" w:cs="Liberation Serif"/>
          <w:color w:val="000000"/>
          <w:sz w:val="28"/>
          <w:szCs w:val="28"/>
        </w:rPr>
        <w:lastRenderedPageBreak/>
        <w:t>«</w:t>
      </w:r>
      <w:r w:rsidR="0012532A">
        <w:rPr>
          <w:rStyle w:val="1"/>
          <w:rFonts w:ascii="Liberation Serif" w:hAnsi="Liberation Serif" w:cs="Liberation Serif"/>
          <w:color w:val="000000"/>
          <w:sz w:val="28"/>
          <w:szCs w:val="28"/>
        </w:rPr>
        <w:t>7) п</w:t>
      </w:r>
      <w:r w:rsidRPr="005B1FE5">
        <w:rPr>
          <w:rStyle w:val="1"/>
          <w:rFonts w:ascii="Liberation Serif" w:hAnsi="Liberation Serif" w:cs="Liberation Serif"/>
          <w:color w:val="000000"/>
          <w:sz w:val="28"/>
          <w:szCs w:val="28"/>
        </w:rPr>
        <w:t>одготовка документов, необходимых для получения услуги, может осуществляться заявителем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r w:rsidR="0012532A">
        <w:rPr>
          <w:rStyle w:val="1"/>
          <w:rFonts w:ascii="Liberation Serif" w:hAnsi="Liberation Serif" w:cs="Liberation Serif"/>
          <w:color w:val="000000"/>
          <w:sz w:val="28"/>
          <w:szCs w:val="28"/>
        </w:rPr>
        <w:t>.</w:t>
      </w:r>
      <w:r w:rsidRPr="005B1FE5">
        <w:rPr>
          <w:rStyle w:val="1"/>
          <w:rFonts w:ascii="Liberation Serif" w:hAnsi="Liberation Serif" w:cs="Liberation Serif"/>
          <w:color w:val="000000"/>
          <w:sz w:val="28"/>
          <w:szCs w:val="28"/>
        </w:rPr>
        <w:t>».</w:t>
      </w:r>
    </w:p>
    <w:p w:rsidR="00E723EA" w:rsidRPr="00E723EA" w:rsidRDefault="00E85F76" w:rsidP="00E723EA">
      <w:pPr>
        <w:pStyle w:val="a3"/>
        <w:spacing w:before="0"/>
        <w:ind w:firstLine="708"/>
        <w:contextualSpacing/>
        <w:jc w:val="both"/>
        <w:rPr>
          <w:rFonts w:ascii="Liberation Serif" w:hAnsi="Liberation Serif"/>
          <w:sz w:val="28"/>
          <w:szCs w:val="28"/>
        </w:rPr>
      </w:pPr>
      <w:r>
        <w:rPr>
          <w:rFonts w:ascii="Liberation Serif" w:hAnsi="Liberation Serif"/>
          <w:sz w:val="28"/>
          <w:szCs w:val="28"/>
        </w:rPr>
        <w:t>3</w:t>
      </w:r>
      <w:r w:rsidR="0012532A">
        <w:rPr>
          <w:rFonts w:ascii="Liberation Serif" w:hAnsi="Liberation Serif"/>
          <w:sz w:val="28"/>
          <w:szCs w:val="28"/>
        </w:rPr>
        <w:t>.</w:t>
      </w:r>
      <w:r w:rsidR="00E723EA" w:rsidRPr="00E723EA">
        <w:rPr>
          <w:rFonts w:ascii="Liberation Serif" w:hAnsi="Liberation Serif" w:cs="Times New Roman CYR"/>
          <w:sz w:val="28"/>
          <w:szCs w:val="28"/>
        </w:rPr>
        <w:t xml:space="preserve">Контроль за исполнением настоящего постановления возложить </w:t>
      </w:r>
      <w:r>
        <w:rPr>
          <w:rFonts w:ascii="Liberation Serif" w:hAnsi="Liberation Serif" w:cs="Times New Roman CYR"/>
          <w:sz w:val="28"/>
          <w:szCs w:val="28"/>
        </w:rPr>
        <w:br/>
      </w:r>
      <w:r w:rsidR="00E723EA" w:rsidRPr="00E723EA">
        <w:rPr>
          <w:rFonts w:ascii="Liberation Serif" w:hAnsi="Liberation Serif" w:cs="Times New Roman CYR"/>
          <w:sz w:val="28"/>
          <w:szCs w:val="28"/>
        </w:rPr>
        <w:t>на председателя отраслевого органа Администрации Каменского муниципального округа - Комитет по ар</w:t>
      </w:r>
      <w:r w:rsidR="00E723EA" w:rsidRPr="00E723EA">
        <w:rPr>
          <w:rFonts w:ascii="Liberation Serif" w:hAnsi="Liberation Serif"/>
          <w:sz w:val="28"/>
          <w:szCs w:val="28"/>
        </w:rPr>
        <w:t>хитектуре и градостроительству Администрации Каменского муниципального округа Е.А. Чистякову.</w:t>
      </w:r>
    </w:p>
    <w:p w:rsidR="00E85F76" w:rsidRPr="00E723EA" w:rsidRDefault="00E85F76" w:rsidP="00E85F76">
      <w:pPr>
        <w:widowControl w:val="0"/>
        <w:autoSpaceDE w:val="0"/>
        <w:autoSpaceDN w:val="0"/>
        <w:adjustRightInd w:val="0"/>
        <w:ind w:firstLine="708"/>
        <w:jc w:val="both"/>
        <w:rPr>
          <w:rStyle w:val="1"/>
          <w:rFonts w:ascii="Liberation Serif" w:hAnsi="Liberation Serif" w:cs="Liberation Serif"/>
          <w:color w:val="000000"/>
          <w:sz w:val="28"/>
          <w:szCs w:val="28"/>
        </w:rPr>
      </w:pPr>
      <w:r>
        <w:rPr>
          <w:rFonts w:ascii="Liberation Serif" w:hAnsi="Liberation Serif"/>
          <w:sz w:val="28"/>
          <w:szCs w:val="28"/>
        </w:rPr>
        <w:t>4</w:t>
      </w:r>
      <w:r w:rsidRPr="00E723EA">
        <w:rPr>
          <w:rFonts w:ascii="Liberation Serif" w:hAnsi="Liberation Serif"/>
          <w:sz w:val="28"/>
          <w:szCs w:val="28"/>
        </w:rPr>
        <w:t xml:space="preserve">. Настоящее постановление вступает в силу с момента </w:t>
      </w:r>
      <w:r w:rsidR="008D2B48">
        <w:rPr>
          <w:rFonts w:ascii="Liberation Serif" w:hAnsi="Liberation Serif"/>
          <w:sz w:val="28"/>
          <w:szCs w:val="28"/>
        </w:rPr>
        <w:t>опубликования</w:t>
      </w:r>
      <w:r w:rsidRPr="00E723EA">
        <w:rPr>
          <w:rFonts w:ascii="Liberation Serif" w:hAnsi="Liberation Serif"/>
          <w:sz w:val="28"/>
          <w:szCs w:val="28"/>
        </w:rPr>
        <w:t>.</w:t>
      </w:r>
    </w:p>
    <w:p w:rsidR="00E85F76" w:rsidRPr="00E723EA" w:rsidRDefault="00E85F76" w:rsidP="00E85F76">
      <w:pPr>
        <w:widowControl w:val="0"/>
        <w:autoSpaceDE w:val="0"/>
        <w:autoSpaceDN w:val="0"/>
        <w:adjustRightInd w:val="0"/>
        <w:ind w:firstLine="708"/>
        <w:jc w:val="both"/>
        <w:rPr>
          <w:rFonts w:ascii="Liberation Serif" w:hAnsi="Liberation Serif"/>
          <w:sz w:val="28"/>
          <w:szCs w:val="28"/>
        </w:rPr>
      </w:pPr>
      <w:r>
        <w:rPr>
          <w:rFonts w:ascii="Liberation Serif" w:hAnsi="Liberation Serif" w:cs="Liberation Serif"/>
          <w:sz w:val="28"/>
          <w:szCs w:val="28"/>
        </w:rPr>
        <w:t>5</w:t>
      </w:r>
      <w:r w:rsidR="0012532A">
        <w:rPr>
          <w:rFonts w:ascii="Liberation Serif" w:hAnsi="Liberation Serif" w:cs="Liberation Serif"/>
          <w:sz w:val="28"/>
          <w:szCs w:val="28"/>
        </w:rPr>
        <w:t>.</w:t>
      </w:r>
      <w:r w:rsidRPr="00E723EA">
        <w:rPr>
          <w:rFonts w:ascii="Liberation Serif" w:hAnsi="Liberation Serif"/>
          <w:sz w:val="28"/>
          <w:szCs w:val="28"/>
        </w:rPr>
        <w:t>О</w:t>
      </w:r>
      <w:r>
        <w:rPr>
          <w:rFonts w:ascii="Liberation Serif" w:hAnsi="Liberation Serif"/>
          <w:sz w:val="28"/>
          <w:szCs w:val="28"/>
        </w:rPr>
        <w:t>фициально о</w:t>
      </w:r>
      <w:r w:rsidRPr="00E723EA">
        <w:rPr>
          <w:rFonts w:ascii="Liberation Serif" w:hAnsi="Liberation Serif"/>
          <w:sz w:val="28"/>
          <w:szCs w:val="28"/>
        </w:rPr>
        <w:t>публиковать настоящее постановление</w:t>
      </w:r>
      <w:r>
        <w:rPr>
          <w:rFonts w:ascii="Liberation Serif" w:hAnsi="Liberation Serif"/>
          <w:sz w:val="28"/>
          <w:szCs w:val="28"/>
        </w:rPr>
        <w:t xml:space="preserve"> в газете «Пламя» </w:t>
      </w:r>
      <w:r>
        <w:rPr>
          <w:rFonts w:ascii="Liberation Serif" w:hAnsi="Liberation Serif"/>
          <w:sz w:val="28"/>
          <w:szCs w:val="28"/>
        </w:rPr>
        <w:br/>
        <w:t xml:space="preserve">и разместить </w:t>
      </w:r>
      <w:r w:rsidRPr="00E723EA">
        <w:rPr>
          <w:rFonts w:ascii="Liberation Serif" w:hAnsi="Liberation Serif"/>
          <w:sz w:val="28"/>
          <w:szCs w:val="28"/>
        </w:rPr>
        <w:t xml:space="preserve">на официальном сайте муниципального образования </w:t>
      </w:r>
      <w:r>
        <w:rPr>
          <w:rFonts w:ascii="Liberation Serif" w:hAnsi="Liberation Serif"/>
          <w:sz w:val="28"/>
          <w:szCs w:val="28"/>
        </w:rPr>
        <w:br/>
      </w:r>
      <w:r w:rsidRPr="00E723EA">
        <w:rPr>
          <w:rFonts w:ascii="Liberation Serif" w:hAnsi="Liberation Serif"/>
          <w:sz w:val="28"/>
          <w:szCs w:val="28"/>
        </w:rPr>
        <w:t>«Каменский муниципальный округ» (</w:t>
      </w:r>
      <w:hyperlink r:id="rId8" w:history="1">
        <w:r w:rsidRPr="00E723EA">
          <w:rPr>
            <w:rStyle w:val="a4"/>
            <w:rFonts w:ascii="Liberation Serif" w:hAnsi="Liberation Serif"/>
            <w:color w:val="auto"/>
            <w:sz w:val="28"/>
            <w:szCs w:val="28"/>
            <w:u w:val="none"/>
          </w:rPr>
          <w:t>http://</w:t>
        </w:r>
        <w:proofErr w:type="spellStart"/>
        <w:r w:rsidRPr="00E723EA">
          <w:rPr>
            <w:rStyle w:val="a4"/>
            <w:rFonts w:ascii="Liberation Serif" w:hAnsi="Liberation Serif"/>
            <w:color w:val="auto"/>
            <w:sz w:val="28"/>
            <w:szCs w:val="28"/>
            <w:u w:val="none"/>
            <w:lang w:val="en-US"/>
          </w:rPr>
          <w:t>kamensk</w:t>
        </w:r>
        <w:proofErr w:type="spellEnd"/>
        <w:r w:rsidRPr="00E723EA">
          <w:rPr>
            <w:rStyle w:val="a4"/>
            <w:rFonts w:ascii="Liberation Serif" w:hAnsi="Liberation Serif"/>
            <w:color w:val="auto"/>
            <w:sz w:val="28"/>
            <w:szCs w:val="28"/>
            <w:u w:val="none"/>
          </w:rPr>
          <w:t>-</w:t>
        </w:r>
        <w:proofErr w:type="spellStart"/>
        <w:r w:rsidRPr="00E723EA">
          <w:rPr>
            <w:rStyle w:val="a4"/>
            <w:rFonts w:ascii="Liberation Serif" w:hAnsi="Liberation Serif"/>
            <w:color w:val="auto"/>
            <w:sz w:val="28"/>
            <w:szCs w:val="28"/>
            <w:u w:val="none"/>
            <w:lang w:val="en-US"/>
          </w:rPr>
          <w:t>adm</w:t>
        </w:r>
        <w:proofErr w:type="spellEnd"/>
        <w:r w:rsidRPr="00E723EA">
          <w:rPr>
            <w:rStyle w:val="a4"/>
            <w:rFonts w:ascii="Liberation Serif" w:hAnsi="Liberation Serif"/>
            <w:color w:val="auto"/>
            <w:sz w:val="28"/>
            <w:szCs w:val="28"/>
            <w:u w:val="none"/>
          </w:rPr>
          <w:t>.</w:t>
        </w:r>
        <w:proofErr w:type="spellStart"/>
        <w:r w:rsidRPr="00E723EA">
          <w:rPr>
            <w:rStyle w:val="a4"/>
            <w:rFonts w:ascii="Liberation Serif" w:hAnsi="Liberation Serif"/>
            <w:color w:val="auto"/>
            <w:sz w:val="28"/>
            <w:szCs w:val="28"/>
            <w:u w:val="none"/>
            <w:lang w:val="en-US"/>
          </w:rPr>
          <w:t>ru</w:t>
        </w:r>
        <w:proofErr w:type="spellEnd"/>
        <w:r w:rsidRPr="00E723EA">
          <w:rPr>
            <w:rStyle w:val="a4"/>
            <w:rFonts w:ascii="Liberation Serif" w:hAnsi="Liberation Serif"/>
            <w:color w:val="auto"/>
            <w:sz w:val="28"/>
            <w:szCs w:val="28"/>
            <w:u w:val="none"/>
          </w:rPr>
          <w:t>/</w:t>
        </w:r>
      </w:hyperlink>
      <w:r w:rsidRPr="00E723EA">
        <w:rPr>
          <w:rFonts w:ascii="Liberation Serif" w:hAnsi="Liberation Serif"/>
          <w:sz w:val="28"/>
          <w:szCs w:val="28"/>
        </w:rPr>
        <w:t xml:space="preserve">).                  </w:t>
      </w:r>
    </w:p>
    <w:p w:rsidR="00E723EA" w:rsidRPr="00E723EA" w:rsidRDefault="00E723EA" w:rsidP="00E723EA">
      <w:pPr>
        <w:pStyle w:val="a3"/>
        <w:spacing w:before="0" w:after="0"/>
        <w:jc w:val="both"/>
        <w:rPr>
          <w:rFonts w:ascii="Liberation Serif" w:hAnsi="Liberation Serif"/>
          <w:sz w:val="28"/>
          <w:szCs w:val="28"/>
        </w:rPr>
      </w:pPr>
    </w:p>
    <w:p w:rsidR="00E723EA" w:rsidRPr="00E723EA" w:rsidRDefault="00E723EA" w:rsidP="00E723EA">
      <w:pPr>
        <w:pStyle w:val="a3"/>
        <w:spacing w:before="0" w:after="0"/>
        <w:jc w:val="both"/>
        <w:rPr>
          <w:rFonts w:ascii="Liberation Serif" w:hAnsi="Liberation Serif"/>
          <w:sz w:val="28"/>
          <w:szCs w:val="28"/>
        </w:rPr>
      </w:pPr>
    </w:p>
    <w:p w:rsidR="00E63A06" w:rsidRPr="00E723EA" w:rsidRDefault="00E723EA" w:rsidP="00E723EA">
      <w:pPr>
        <w:pStyle w:val="a3"/>
        <w:spacing w:before="0"/>
        <w:jc w:val="both"/>
        <w:rPr>
          <w:rFonts w:ascii="Liberation Serif" w:hAnsi="Liberation Serif"/>
          <w:sz w:val="28"/>
          <w:szCs w:val="28"/>
        </w:rPr>
      </w:pPr>
      <w:r w:rsidRPr="00E723EA">
        <w:rPr>
          <w:rFonts w:ascii="Liberation Serif" w:hAnsi="Liberation Serif"/>
          <w:sz w:val="28"/>
          <w:szCs w:val="28"/>
        </w:rPr>
        <w:t>Глава муниципального округа</w:t>
      </w:r>
      <w:r w:rsidRPr="00E723EA">
        <w:rPr>
          <w:rFonts w:ascii="Liberation Serif" w:hAnsi="Liberation Serif"/>
          <w:sz w:val="28"/>
          <w:szCs w:val="28"/>
        </w:rPr>
        <w:tab/>
        <w:t xml:space="preserve">                      </w:t>
      </w:r>
      <w:r w:rsidRPr="00E723EA">
        <w:rPr>
          <w:rFonts w:ascii="Liberation Serif" w:hAnsi="Liberation Serif"/>
          <w:sz w:val="28"/>
          <w:szCs w:val="28"/>
        </w:rPr>
        <w:tab/>
        <w:t xml:space="preserve">                 </w:t>
      </w:r>
      <w:r>
        <w:rPr>
          <w:rFonts w:ascii="Liberation Serif" w:hAnsi="Liberation Serif"/>
          <w:sz w:val="28"/>
          <w:szCs w:val="28"/>
        </w:rPr>
        <w:t xml:space="preserve">      </w:t>
      </w:r>
      <w:r w:rsidRPr="00E723EA">
        <w:rPr>
          <w:rFonts w:ascii="Liberation Serif" w:hAnsi="Liberation Serif"/>
          <w:sz w:val="28"/>
          <w:szCs w:val="28"/>
        </w:rPr>
        <w:t xml:space="preserve">А.Ю. </w:t>
      </w:r>
      <w:proofErr w:type="spellStart"/>
      <w:r w:rsidRPr="00E723EA">
        <w:rPr>
          <w:rFonts w:ascii="Liberation Serif" w:hAnsi="Liberation Serif"/>
          <w:sz w:val="28"/>
          <w:szCs w:val="28"/>
        </w:rPr>
        <w:t>Кошкаров</w:t>
      </w:r>
      <w:proofErr w:type="spellEnd"/>
    </w:p>
    <w:sectPr w:rsidR="00E63A06" w:rsidRPr="00E723EA" w:rsidSect="00E723EA">
      <w:headerReference w:type="default" r:id="rId9"/>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4A1" w:rsidRDefault="006114A1" w:rsidP="00E723EA">
      <w:r>
        <w:separator/>
      </w:r>
    </w:p>
  </w:endnote>
  <w:endnote w:type="continuationSeparator" w:id="0">
    <w:p w:rsidR="006114A1" w:rsidRDefault="006114A1" w:rsidP="00E72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panose1 w:val="02020603050405020304"/>
    <w:charset w:val="CC"/>
    <w:family w:val="roman"/>
    <w:pitch w:val="variable"/>
    <w:sig w:usb0="A0000AAF" w:usb1="500078FB" w:usb2="00000000" w:usb3="00000000" w:csb0="000001B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4A1" w:rsidRDefault="006114A1" w:rsidP="00E723EA">
      <w:r>
        <w:separator/>
      </w:r>
    </w:p>
  </w:footnote>
  <w:footnote w:type="continuationSeparator" w:id="0">
    <w:p w:rsidR="006114A1" w:rsidRDefault="006114A1" w:rsidP="00E723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8466262"/>
      <w:docPartObj>
        <w:docPartGallery w:val="Page Numbers (Top of Page)"/>
        <w:docPartUnique/>
      </w:docPartObj>
    </w:sdtPr>
    <w:sdtEndPr/>
    <w:sdtContent>
      <w:p w:rsidR="00E723EA" w:rsidRDefault="00E723EA">
        <w:pPr>
          <w:pStyle w:val="a5"/>
          <w:jc w:val="center"/>
        </w:pPr>
        <w:r>
          <w:fldChar w:fldCharType="begin"/>
        </w:r>
        <w:r>
          <w:instrText>PAGE   \* MERGEFORMAT</w:instrText>
        </w:r>
        <w:r>
          <w:fldChar w:fldCharType="separate"/>
        </w:r>
        <w:r w:rsidR="00323FC9">
          <w:rPr>
            <w:noProof/>
          </w:rPr>
          <w:t>2</w:t>
        </w:r>
        <w:r>
          <w:fldChar w:fldCharType="end"/>
        </w:r>
      </w:p>
    </w:sdtContent>
  </w:sdt>
  <w:p w:rsidR="00E723EA" w:rsidRDefault="00E723EA">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3EA"/>
    <w:rsid w:val="000B722C"/>
    <w:rsid w:val="0012532A"/>
    <w:rsid w:val="00323FC9"/>
    <w:rsid w:val="004064A5"/>
    <w:rsid w:val="005B1FE5"/>
    <w:rsid w:val="006114A1"/>
    <w:rsid w:val="008D2B48"/>
    <w:rsid w:val="009F7061"/>
    <w:rsid w:val="00A46C8E"/>
    <w:rsid w:val="00C60082"/>
    <w:rsid w:val="00C86DA6"/>
    <w:rsid w:val="00DA21F3"/>
    <w:rsid w:val="00E63A06"/>
    <w:rsid w:val="00E723EA"/>
    <w:rsid w:val="00E810ED"/>
    <w:rsid w:val="00E85F76"/>
    <w:rsid w:val="00F760D3"/>
    <w:rsid w:val="00FA7888"/>
    <w:rsid w:val="00FD5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3EA"/>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723EA"/>
    <w:pPr>
      <w:spacing w:before="120" w:after="24"/>
    </w:pPr>
  </w:style>
  <w:style w:type="character" w:customStyle="1" w:styleId="1">
    <w:name w:val="Основной шрифт абзаца1"/>
    <w:rsid w:val="00E723EA"/>
  </w:style>
  <w:style w:type="character" w:styleId="a4">
    <w:name w:val="Hyperlink"/>
    <w:uiPriority w:val="99"/>
    <w:rsid w:val="00E723EA"/>
    <w:rPr>
      <w:color w:val="0000FF"/>
      <w:u w:val="single"/>
    </w:rPr>
  </w:style>
  <w:style w:type="paragraph" w:styleId="a5">
    <w:name w:val="header"/>
    <w:basedOn w:val="a"/>
    <w:link w:val="a6"/>
    <w:uiPriority w:val="99"/>
    <w:unhideWhenUsed/>
    <w:rsid w:val="00E723EA"/>
    <w:pPr>
      <w:tabs>
        <w:tab w:val="center" w:pos="4677"/>
        <w:tab w:val="right" w:pos="9355"/>
      </w:tabs>
    </w:pPr>
  </w:style>
  <w:style w:type="character" w:customStyle="1" w:styleId="a6">
    <w:name w:val="Верхний колонтитул Знак"/>
    <w:basedOn w:val="a0"/>
    <w:link w:val="a5"/>
    <w:uiPriority w:val="99"/>
    <w:rsid w:val="00E723EA"/>
    <w:rPr>
      <w:rFonts w:ascii="Times New Roman" w:eastAsia="Calibri" w:hAnsi="Times New Roman" w:cs="Times New Roman"/>
      <w:sz w:val="24"/>
      <w:szCs w:val="24"/>
      <w:lang w:eastAsia="ru-RU"/>
    </w:rPr>
  </w:style>
  <w:style w:type="paragraph" w:styleId="a7">
    <w:name w:val="footer"/>
    <w:basedOn w:val="a"/>
    <w:link w:val="a8"/>
    <w:uiPriority w:val="99"/>
    <w:unhideWhenUsed/>
    <w:rsid w:val="00E723EA"/>
    <w:pPr>
      <w:tabs>
        <w:tab w:val="center" w:pos="4677"/>
        <w:tab w:val="right" w:pos="9355"/>
      </w:tabs>
    </w:pPr>
  </w:style>
  <w:style w:type="character" w:customStyle="1" w:styleId="a8">
    <w:name w:val="Нижний колонтитул Знак"/>
    <w:basedOn w:val="a0"/>
    <w:link w:val="a7"/>
    <w:uiPriority w:val="99"/>
    <w:rsid w:val="00E723EA"/>
    <w:rPr>
      <w:rFonts w:ascii="Times New Roman" w:eastAsia="Calibri" w:hAnsi="Times New Roman" w:cs="Times New Roman"/>
      <w:sz w:val="24"/>
      <w:szCs w:val="24"/>
      <w:lang w:eastAsia="ru-RU"/>
    </w:rPr>
  </w:style>
  <w:style w:type="paragraph" w:styleId="a9">
    <w:name w:val="Balloon Text"/>
    <w:basedOn w:val="a"/>
    <w:link w:val="aa"/>
    <w:uiPriority w:val="99"/>
    <w:semiHidden/>
    <w:unhideWhenUsed/>
    <w:rsid w:val="00E723EA"/>
    <w:rPr>
      <w:rFonts w:ascii="Segoe UI" w:hAnsi="Segoe UI" w:cs="Segoe UI"/>
      <w:sz w:val="18"/>
      <w:szCs w:val="18"/>
    </w:rPr>
  </w:style>
  <w:style w:type="character" w:customStyle="1" w:styleId="aa">
    <w:name w:val="Текст выноски Знак"/>
    <w:basedOn w:val="a0"/>
    <w:link w:val="a9"/>
    <w:uiPriority w:val="99"/>
    <w:semiHidden/>
    <w:rsid w:val="00E723EA"/>
    <w:rPr>
      <w:rFonts w:ascii="Segoe UI" w:eastAsia="Calibri"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3EA"/>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723EA"/>
    <w:pPr>
      <w:spacing w:before="120" w:after="24"/>
    </w:pPr>
  </w:style>
  <w:style w:type="character" w:customStyle="1" w:styleId="1">
    <w:name w:val="Основной шрифт абзаца1"/>
    <w:rsid w:val="00E723EA"/>
  </w:style>
  <w:style w:type="character" w:styleId="a4">
    <w:name w:val="Hyperlink"/>
    <w:uiPriority w:val="99"/>
    <w:rsid w:val="00E723EA"/>
    <w:rPr>
      <w:color w:val="0000FF"/>
      <w:u w:val="single"/>
    </w:rPr>
  </w:style>
  <w:style w:type="paragraph" w:styleId="a5">
    <w:name w:val="header"/>
    <w:basedOn w:val="a"/>
    <w:link w:val="a6"/>
    <w:uiPriority w:val="99"/>
    <w:unhideWhenUsed/>
    <w:rsid w:val="00E723EA"/>
    <w:pPr>
      <w:tabs>
        <w:tab w:val="center" w:pos="4677"/>
        <w:tab w:val="right" w:pos="9355"/>
      </w:tabs>
    </w:pPr>
  </w:style>
  <w:style w:type="character" w:customStyle="1" w:styleId="a6">
    <w:name w:val="Верхний колонтитул Знак"/>
    <w:basedOn w:val="a0"/>
    <w:link w:val="a5"/>
    <w:uiPriority w:val="99"/>
    <w:rsid w:val="00E723EA"/>
    <w:rPr>
      <w:rFonts w:ascii="Times New Roman" w:eastAsia="Calibri" w:hAnsi="Times New Roman" w:cs="Times New Roman"/>
      <w:sz w:val="24"/>
      <w:szCs w:val="24"/>
      <w:lang w:eastAsia="ru-RU"/>
    </w:rPr>
  </w:style>
  <w:style w:type="paragraph" w:styleId="a7">
    <w:name w:val="footer"/>
    <w:basedOn w:val="a"/>
    <w:link w:val="a8"/>
    <w:uiPriority w:val="99"/>
    <w:unhideWhenUsed/>
    <w:rsid w:val="00E723EA"/>
    <w:pPr>
      <w:tabs>
        <w:tab w:val="center" w:pos="4677"/>
        <w:tab w:val="right" w:pos="9355"/>
      </w:tabs>
    </w:pPr>
  </w:style>
  <w:style w:type="character" w:customStyle="1" w:styleId="a8">
    <w:name w:val="Нижний колонтитул Знак"/>
    <w:basedOn w:val="a0"/>
    <w:link w:val="a7"/>
    <w:uiPriority w:val="99"/>
    <w:rsid w:val="00E723EA"/>
    <w:rPr>
      <w:rFonts w:ascii="Times New Roman" w:eastAsia="Calibri" w:hAnsi="Times New Roman" w:cs="Times New Roman"/>
      <w:sz w:val="24"/>
      <w:szCs w:val="24"/>
      <w:lang w:eastAsia="ru-RU"/>
    </w:rPr>
  </w:style>
  <w:style w:type="paragraph" w:styleId="a9">
    <w:name w:val="Balloon Text"/>
    <w:basedOn w:val="a"/>
    <w:link w:val="aa"/>
    <w:uiPriority w:val="99"/>
    <w:semiHidden/>
    <w:unhideWhenUsed/>
    <w:rsid w:val="00E723EA"/>
    <w:rPr>
      <w:rFonts w:ascii="Segoe UI" w:hAnsi="Segoe UI" w:cs="Segoe UI"/>
      <w:sz w:val="18"/>
      <w:szCs w:val="18"/>
    </w:rPr>
  </w:style>
  <w:style w:type="character" w:customStyle="1" w:styleId="aa">
    <w:name w:val="Текст выноски Знак"/>
    <w:basedOn w:val="a0"/>
    <w:link w:val="a9"/>
    <w:uiPriority w:val="99"/>
    <w:semiHidden/>
    <w:rsid w:val="00E723EA"/>
    <w:rPr>
      <w:rFonts w:ascii="Segoe UI" w:eastAsia="Calibr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amensk-adm.ru/"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463</Words>
  <Characters>2645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Настя</cp:lastModifiedBy>
  <cp:revision>7</cp:revision>
  <cp:lastPrinted>2026-10-01T10:45:00Z</cp:lastPrinted>
  <dcterms:created xsi:type="dcterms:W3CDTF">2026-09-23T04:06:00Z</dcterms:created>
  <dcterms:modified xsi:type="dcterms:W3CDTF">2026-10-01T10:45:00Z</dcterms:modified>
</cp:coreProperties>
</file>