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29C" w:rsidRPr="000D529C" w:rsidRDefault="00050DB6" w:rsidP="000D529C">
      <w:pPr>
        <w:spacing w:line="240" w:lineRule="auto"/>
        <w:jc w:val="center"/>
        <w:rPr>
          <w:rFonts w:ascii="Liberation Serif" w:hAnsi="Liberation Serif"/>
          <w:sz w:val="4"/>
          <w:szCs w:val="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4" o:spid="_x0000_s1027" type="#_x0000_t202" style="position:absolute;left:0;text-align:left;margin-left:-46.75pt;margin-top:27pt;width:28.0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" strokecolor="white">
            <v:textbox style="layout-flow:vertical;mso-layout-flow-alt:bottom-to-top;mso-next-textbox:#Поле 4">
              <w:txbxContent>
                <w:p w:rsidR="000D529C" w:rsidRDefault="000D529C" w:rsidP="000D529C"/>
              </w:txbxContent>
            </v:textbox>
          </v:shape>
        </w:pict>
      </w:r>
      <w:r>
        <w:rPr>
          <w:noProof/>
        </w:rPr>
        <w:pict>
          <v:shape id="Поле 3" o:spid="_x0000_s1026" type="#_x0000_t202" style="position:absolute;left:0;text-align:left;margin-left:-46.75pt;margin-top:9pt;width:28.0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" strokecolor="white">
            <v:textbox style="mso-next-textbox:#Поле 3">
              <w:txbxContent>
                <w:p w:rsidR="000D529C" w:rsidRDefault="000D529C" w:rsidP="000D529C"/>
              </w:txbxContent>
            </v:textbox>
          </v:shape>
        </w:pict>
      </w:r>
      <w:r w:rsidR="000D529C" w:rsidRPr="0054467C">
        <w:rPr>
          <w:rFonts w:ascii="Liberation Serif" w:hAnsi="Liberation Serif"/>
          <w:noProof/>
          <w:sz w:val="28"/>
          <w:szCs w:val="28"/>
        </w:rPr>
        <w:drawing>
          <wp:inline distT="0" distB="0" distL="0" distR="0" wp14:anchorId="499BDE35" wp14:editId="7BA862EE">
            <wp:extent cx="725170" cy="906145"/>
            <wp:effectExtent l="0" t="0" r="0" b="825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29C" w:rsidRPr="00420240" w:rsidRDefault="000D529C" w:rsidP="000D529C">
      <w:pPr>
        <w:spacing w:after="0" w:line="240" w:lineRule="auto"/>
        <w:jc w:val="center"/>
        <w:rPr>
          <w:rFonts w:ascii="Liberation Serif" w:hAnsi="Liberation Serif"/>
          <w:b/>
          <w:sz w:val="32"/>
          <w:szCs w:val="32"/>
        </w:rPr>
      </w:pPr>
      <w:r>
        <w:rPr>
          <w:rFonts w:ascii="Liberation Serif" w:hAnsi="Liberation Serif"/>
          <w:b/>
          <w:sz w:val="32"/>
          <w:szCs w:val="32"/>
        </w:rPr>
        <w:t>РАСПОРЯЖЕНИЕ</w:t>
      </w:r>
    </w:p>
    <w:p w:rsidR="000D529C" w:rsidRPr="003C5C8F" w:rsidRDefault="000D529C" w:rsidP="000D529C">
      <w:pP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ГЛАВЫ КАМЕНСКОГО МУНИЦИПАЛЬНОГО ОКРУГА</w:t>
      </w:r>
    </w:p>
    <w:p w:rsidR="000D529C" w:rsidRPr="003C5C8F" w:rsidRDefault="000D529C" w:rsidP="000D529C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5C0CD9" w:rsidRPr="0092100A" w:rsidRDefault="005C0CD9" w:rsidP="005C0CD9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</w:rPr>
      </w:pPr>
    </w:p>
    <w:p w:rsidR="00C65D78" w:rsidRPr="00050DB6" w:rsidRDefault="00050DB6" w:rsidP="00422743">
      <w:pPr>
        <w:spacing w:after="0" w:line="240" w:lineRule="auto"/>
        <w:rPr>
          <w:rFonts w:ascii="Liberation Serif" w:hAnsi="Liberation Serif" w:cs="Times New Roman"/>
          <w:color w:val="4D4D4D"/>
          <w:sz w:val="28"/>
          <w:szCs w:val="28"/>
          <w:u w:val="single"/>
        </w:rPr>
      </w:pPr>
      <w:r>
        <w:rPr>
          <w:rFonts w:ascii="Liberation Serif" w:hAnsi="Liberation Serif" w:cs="Times New Roman"/>
          <w:color w:val="4D4D4D"/>
          <w:sz w:val="28"/>
          <w:szCs w:val="28"/>
          <w:u w:val="single"/>
        </w:rPr>
        <w:t>21.10.2026</w:t>
      </w:r>
      <w:r w:rsidR="001C7A14">
        <w:rPr>
          <w:rFonts w:ascii="Liberation Serif" w:hAnsi="Liberation Serif" w:cs="Times New Roman"/>
          <w:b/>
          <w:color w:val="4D4D4D"/>
          <w:sz w:val="28"/>
          <w:szCs w:val="28"/>
        </w:rPr>
        <w:tab/>
      </w:r>
      <w:r w:rsidR="001C7A14">
        <w:rPr>
          <w:rFonts w:ascii="Liberation Serif" w:hAnsi="Liberation Serif" w:cs="Times New Roman"/>
          <w:b/>
          <w:color w:val="4D4D4D"/>
          <w:sz w:val="28"/>
          <w:szCs w:val="28"/>
        </w:rPr>
        <w:tab/>
      </w:r>
      <w:r w:rsidR="001C7A14">
        <w:rPr>
          <w:rFonts w:ascii="Liberation Serif" w:hAnsi="Liberation Serif" w:cs="Times New Roman"/>
          <w:b/>
          <w:color w:val="4D4D4D"/>
          <w:sz w:val="28"/>
          <w:szCs w:val="28"/>
        </w:rPr>
        <w:tab/>
      </w:r>
      <w:r w:rsidR="001C7A14">
        <w:rPr>
          <w:rFonts w:ascii="Liberation Serif" w:hAnsi="Liberation Serif" w:cs="Times New Roman"/>
          <w:b/>
          <w:color w:val="4D4D4D"/>
          <w:sz w:val="28"/>
          <w:szCs w:val="28"/>
        </w:rPr>
        <w:tab/>
      </w:r>
      <w:r w:rsidR="001C7A14">
        <w:rPr>
          <w:rFonts w:ascii="Liberation Serif" w:hAnsi="Liberation Serif" w:cs="Times New Roman"/>
          <w:b/>
          <w:color w:val="4D4D4D"/>
          <w:sz w:val="28"/>
          <w:szCs w:val="28"/>
        </w:rPr>
        <w:tab/>
      </w:r>
      <w:r w:rsidR="001C7A14">
        <w:rPr>
          <w:rFonts w:ascii="Liberation Serif" w:hAnsi="Liberation Serif" w:cs="Times New Roman"/>
          <w:b/>
          <w:color w:val="4D4D4D"/>
          <w:sz w:val="28"/>
          <w:szCs w:val="28"/>
        </w:rPr>
        <w:tab/>
      </w:r>
      <w:r w:rsidR="001C7A14">
        <w:rPr>
          <w:rFonts w:ascii="Liberation Serif" w:hAnsi="Liberation Serif" w:cs="Times New Roman"/>
          <w:b/>
          <w:color w:val="4D4D4D"/>
          <w:sz w:val="28"/>
          <w:szCs w:val="28"/>
        </w:rPr>
        <w:tab/>
      </w:r>
      <w:r w:rsidR="001C7A14">
        <w:rPr>
          <w:rFonts w:ascii="Liberation Serif" w:hAnsi="Liberation Serif" w:cs="Times New Roman"/>
          <w:b/>
          <w:color w:val="4D4D4D"/>
          <w:sz w:val="28"/>
          <w:szCs w:val="28"/>
        </w:rPr>
        <w:tab/>
        <w:t xml:space="preserve">                    </w:t>
      </w:r>
      <w:r>
        <w:rPr>
          <w:rFonts w:ascii="Liberation Serif" w:hAnsi="Liberation Serif" w:cs="Times New Roman"/>
          <w:b/>
          <w:color w:val="4D4D4D"/>
          <w:sz w:val="28"/>
          <w:szCs w:val="28"/>
        </w:rPr>
        <w:t xml:space="preserve">       </w:t>
      </w:r>
      <w:bookmarkStart w:id="0" w:name="_GoBack"/>
      <w:bookmarkEnd w:id="0"/>
      <w:r w:rsidR="001C7A14">
        <w:rPr>
          <w:rFonts w:ascii="Liberation Serif" w:hAnsi="Liberation Serif" w:cs="Times New Roman"/>
          <w:b/>
          <w:color w:val="4D4D4D"/>
          <w:sz w:val="28"/>
          <w:szCs w:val="28"/>
        </w:rPr>
        <w:t xml:space="preserve">         № </w:t>
      </w:r>
      <w:r>
        <w:rPr>
          <w:rFonts w:ascii="Liberation Serif" w:hAnsi="Liberation Serif" w:cs="Times New Roman"/>
          <w:color w:val="4D4D4D"/>
          <w:sz w:val="28"/>
          <w:szCs w:val="28"/>
          <w:u w:val="single"/>
        </w:rPr>
        <w:t>208</w:t>
      </w:r>
    </w:p>
    <w:p w:rsidR="00B424DA" w:rsidRDefault="00B424DA" w:rsidP="007B0CA9">
      <w:pPr>
        <w:spacing w:after="0" w:line="240" w:lineRule="auto"/>
        <w:jc w:val="center"/>
        <w:rPr>
          <w:rFonts w:ascii="Liberation Serif" w:hAnsi="Liberation Serif" w:cs="Times New Roman"/>
          <w:sz w:val="28"/>
          <w:szCs w:val="28"/>
        </w:rPr>
      </w:pPr>
    </w:p>
    <w:p w:rsidR="007B0CA9" w:rsidRPr="007B0CA9" w:rsidRDefault="007B0CA9" w:rsidP="007B0CA9">
      <w:pPr>
        <w:spacing w:after="0" w:line="240" w:lineRule="auto"/>
        <w:jc w:val="center"/>
        <w:rPr>
          <w:rFonts w:ascii="Liberation Serif" w:hAnsi="Liberation Serif" w:cs="Times New Roman"/>
          <w:sz w:val="28"/>
          <w:szCs w:val="28"/>
        </w:rPr>
      </w:pPr>
      <w:proofErr w:type="spellStart"/>
      <w:r w:rsidRPr="007B0CA9">
        <w:rPr>
          <w:rFonts w:ascii="Liberation Serif" w:hAnsi="Liberation Serif" w:cs="Times New Roman"/>
          <w:sz w:val="28"/>
          <w:szCs w:val="28"/>
        </w:rPr>
        <w:t>п</w:t>
      </w:r>
      <w:r w:rsidR="00D57A11">
        <w:rPr>
          <w:rFonts w:ascii="Liberation Serif" w:hAnsi="Liberation Serif" w:cs="Times New Roman"/>
          <w:sz w:val="28"/>
          <w:szCs w:val="28"/>
        </w:rPr>
        <w:t>гт</w:t>
      </w:r>
      <w:proofErr w:type="spellEnd"/>
      <w:r w:rsidRPr="007B0CA9">
        <w:rPr>
          <w:rFonts w:ascii="Liberation Serif" w:hAnsi="Liberation Serif" w:cs="Times New Roman"/>
          <w:sz w:val="28"/>
          <w:szCs w:val="28"/>
        </w:rPr>
        <w:t xml:space="preserve">. </w:t>
      </w:r>
      <w:proofErr w:type="spellStart"/>
      <w:r w:rsidRPr="007B0CA9">
        <w:rPr>
          <w:rFonts w:ascii="Liberation Serif" w:hAnsi="Liberation Serif" w:cs="Times New Roman"/>
          <w:sz w:val="28"/>
          <w:szCs w:val="28"/>
        </w:rPr>
        <w:t>Мартюш</w:t>
      </w:r>
      <w:proofErr w:type="spellEnd"/>
    </w:p>
    <w:p w:rsidR="00FB0D96" w:rsidRPr="0092100A" w:rsidRDefault="00FB0D96" w:rsidP="00422743">
      <w:pPr>
        <w:spacing w:after="0" w:line="240" w:lineRule="auto"/>
        <w:rPr>
          <w:rFonts w:ascii="Liberation Serif" w:hAnsi="Liberation Serif" w:cs="Times New Roman"/>
          <w:b/>
          <w:color w:val="4D4D4D"/>
          <w:sz w:val="28"/>
          <w:szCs w:val="28"/>
        </w:rPr>
      </w:pPr>
    </w:p>
    <w:p w:rsidR="00826784" w:rsidRPr="00C5368C" w:rsidRDefault="005C0CD9" w:rsidP="00826784">
      <w:pPr>
        <w:spacing w:after="0" w:line="240" w:lineRule="auto"/>
        <w:jc w:val="center"/>
        <w:rPr>
          <w:rFonts w:ascii="Liberation Serif" w:hAnsi="Liberation Serif" w:cs="Times New Roman"/>
          <w:b/>
          <w:color w:val="000000" w:themeColor="text1"/>
          <w:sz w:val="28"/>
          <w:szCs w:val="28"/>
        </w:rPr>
      </w:pPr>
      <w:r w:rsidRPr="00C5368C">
        <w:rPr>
          <w:rFonts w:ascii="Liberation Serif" w:hAnsi="Liberation Serif" w:cs="Times New Roman"/>
          <w:b/>
          <w:color w:val="000000" w:themeColor="text1"/>
          <w:sz w:val="28"/>
          <w:szCs w:val="28"/>
        </w:rPr>
        <w:t xml:space="preserve">О назначении </w:t>
      </w:r>
      <w:r w:rsidR="0092100A" w:rsidRPr="00C5368C">
        <w:rPr>
          <w:rFonts w:ascii="Liberation Serif" w:hAnsi="Liberation Serif" w:cs="Times New Roman"/>
          <w:b/>
          <w:color w:val="000000" w:themeColor="text1"/>
          <w:sz w:val="28"/>
          <w:szCs w:val="28"/>
        </w:rPr>
        <w:t xml:space="preserve">ответственных лиц </w:t>
      </w:r>
      <w:r w:rsidR="008C00DE" w:rsidRPr="00C5368C">
        <w:rPr>
          <w:rFonts w:ascii="Liberation Serif" w:hAnsi="Liberation Serif" w:cs="Times New Roman"/>
          <w:b/>
          <w:color w:val="000000" w:themeColor="text1"/>
          <w:sz w:val="28"/>
          <w:szCs w:val="28"/>
        </w:rPr>
        <w:t xml:space="preserve">за </w:t>
      </w:r>
      <w:r w:rsidR="00826784" w:rsidRPr="00C5368C">
        <w:rPr>
          <w:rFonts w:ascii="Liberation Serif" w:hAnsi="Liberation Serif" w:cs="Times New Roman"/>
          <w:b/>
          <w:color w:val="000000" w:themeColor="text1"/>
          <w:sz w:val="28"/>
          <w:szCs w:val="28"/>
        </w:rPr>
        <w:t xml:space="preserve"> организацию исполнения мероприятий, координацию деятельности по обеспечению исполнения мероприятий, обобщение поступающей информации, подготовку и направление отчетной информации об исполнении </w:t>
      </w:r>
      <w:proofErr w:type="gramStart"/>
      <w:r w:rsidR="00826784" w:rsidRPr="00C5368C">
        <w:rPr>
          <w:rFonts w:ascii="Liberation Serif" w:hAnsi="Liberation Serif" w:cs="Times New Roman"/>
          <w:b/>
          <w:color w:val="000000" w:themeColor="text1"/>
          <w:sz w:val="28"/>
          <w:szCs w:val="28"/>
        </w:rPr>
        <w:t>мероприятий Комплексного плана противодействия идеологии терроризма</w:t>
      </w:r>
      <w:proofErr w:type="gramEnd"/>
      <w:r w:rsidR="00826784" w:rsidRPr="00C5368C">
        <w:rPr>
          <w:rFonts w:ascii="Liberation Serif" w:hAnsi="Liberation Serif" w:cs="Times New Roman"/>
          <w:b/>
          <w:color w:val="000000" w:themeColor="text1"/>
          <w:sz w:val="28"/>
          <w:szCs w:val="28"/>
        </w:rPr>
        <w:t xml:space="preserve"> в Российской Федерации </w:t>
      </w:r>
    </w:p>
    <w:p w:rsidR="0092100A" w:rsidRPr="00C5368C" w:rsidRDefault="00826784" w:rsidP="00826784">
      <w:pPr>
        <w:spacing w:after="0" w:line="240" w:lineRule="auto"/>
        <w:jc w:val="center"/>
        <w:rPr>
          <w:rFonts w:ascii="Liberation Serif" w:hAnsi="Liberation Serif"/>
          <w:b/>
          <w:color w:val="000000"/>
          <w:sz w:val="28"/>
          <w:szCs w:val="28"/>
        </w:rPr>
      </w:pPr>
      <w:r w:rsidRPr="00C5368C">
        <w:rPr>
          <w:rFonts w:ascii="Liberation Serif" w:hAnsi="Liberation Serif" w:cs="Times New Roman"/>
          <w:b/>
          <w:color w:val="000000" w:themeColor="text1"/>
          <w:sz w:val="28"/>
          <w:szCs w:val="28"/>
        </w:rPr>
        <w:t>на 2024-2028 годы</w:t>
      </w:r>
    </w:p>
    <w:p w:rsidR="00B424DA" w:rsidRPr="00BB540A" w:rsidRDefault="00B424DA" w:rsidP="00B424DA">
      <w:pPr>
        <w:spacing w:after="0" w:line="240" w:lineRule="auto"/>
        <w:jc w:val="both"/>
        <w:rPr>
          <w:rFonts w:ascii="Liberation Serif" w:hAnsi="Liberation Serif" w:cs="Times New Roman"/>
          <w:color w:val="000000"/>
          <w:sz w:val="28"/>
          <w:szCs w:val="28"/>
        </w:rPr>
      </w:pPr>
    </w:p>
    <w:p w:rsidR="00B424DA" w:rsidRPr="00BB540A" w:rsidRDefault="00B424DA" w:rsidP="00B424DA">
      <w:pPr>
        <w:spacing w:after="0" w:line="240" w:lineRule="auto"/>
        <w:ind w:firstLine="708"/>
        <w:jc w:val="both"/>
        <w:rPr>
          <w:rFonts w:ascii="Liberation Serif" w:hAnsi="Liberation Serif" w:cs="Times New Roman"/>
          <w:color w:val="000000"/>
          <w:sz w:val="28"/>
          <w:szCs w:val="28"/>
        </w:rPr>
      </w:pPr>
      <w:r w:rsidRPr="00BB540A">
        <w:rPr>
          <w:rFonts w:ascii="Liberation Serif" w:hAnsi="Liberation Serif" w:cs="Times New Roman"/>
          <w:color w:val="000000"/>
          <w:sz w:val="28"/>
          <w:szCs w:val="28"/>
        </w:rPr>
        <w:t xml:space="preserve">В целях реализации </w:t>
      </w:r>
      <w:r w:rsidR="00C5368C">
        <w:rPr>
          <w:rFonts w:ascii="Liberation Serif" w:hAnsi="Liberation Serif" w:cs="Times New Roman"/>
          <w:color w:val="000000"/>
          <w:sz w:val="28"/>
          <w:szCs w:val="28"/>
        </w:rPr>
        <w:t xml:space="preserve">Федерального закона от 06 марта </w:t>
      </w:r>
      <w:r w:rsidR="00BB540A" w:rsidRPr="00BB540A">
        <w:rPr>
          <w:rFonts w:ascii="Liberation Serif" w:hAnsi="Liberation Serif" w:cs="Times New Roman"/>
          <w:color w:val="000000"/>
          <w:sz w:val="28"/>
          <w:szCs w:val="28"/>
        </w:rPr>
        <w:t>2006 года</w:t>
      </w:r>
      <w:r w:rsidRPr="00BB540A">
        <w:rPr>
          <w:rFonts w:ascii="Liberation Serif" w:hAnsi="Liberation Serif" w:cs="Times New Roman"/>
          <w:color w:val="000000"/>
          <w:sz w:val="28"/>
          <w:szCs w:val="28"/>
        </w:rPr>
        <w:t xml:space="preserve"> № 35-ФЗ </w:t>
      </w:r>
      <w:r w:rsidR="00D0389C">
        <w:rPr>
          <w:rFonts w:ascii="Liberation Serif" w:hAnsi="Liberation Serif" w:cs="Times New Roman"/>
          <w:color w:val="000000"/>
          <w:sz w:val="28"/>
          <w:szCs w:val="28"/>
        </w:rPr>
        <w:t xml:space="preserve">                  </w:t>
      </w:r>
      <w:r w:rsidRPr="00BB540A">
        <w:rPr>
          <w:rFonts w:ascii="Liberation Serif" w:hAnsi="Liberation Serif" w:cs="Times New Roman"/>
          <w:color w:val="000000"/>
          <w:sz w:val="28"/>
          <w:szCs w:val="28"/>
        </w:rPr>
        <w:t>«О противодействии терроризму», Указа Президента Росс</w:t>
      </w:r>
      <w:r w:rsidR="00BB540A" w:rsidRPr="00BB540A">
        <w:rPr>
          <w:rFonts w:ascii="Liberation Serif" w:hAnsi="Liberation Serif" w:cs="Times New Roman"/>
          <w:color w:val="000000"/>
          <w:sz w:val="28"/>
          <w:szCs w:val="28"/>
        </w:rPr>
        <w:t xml:space="preserve">ийской Федерации </w:t>
      </w:r>
      <w:r w:rsidR="00C5368C">
        <w:rPr>
          <w:rFonts w:ascii="Liberation Serif" w:hAnsi="Liberation Serif" w:cs="Times New Roman"/>
          <w:color w:val="000000"/>
          <w:sz w:val="28"/>
          <w:szCs w:val="28"/>
        </w:rPr>
        <w:t xml:space="preserve">                    </w:t>
      </w:r>
      <w:r w:rsidR="00BB540A" w:rsidRPr="00BB540A">
        <w:rPr>
          <w:rFonts w:ascii="Liberation Serif" w:hAnsi="Liberation Serif" w:cs="Times New Roman"/>
          <w:color w:val="000000"/>
          <w:sz w:val="28"/>
          <w:szCs w:val="28"/>
        </w:rPr>
        <w:t>от 15.02.2006 года</w:t>
      </w:r>
      <w:r w:rsidRPr="00BB540A">
        <w:rPr>
          <w:rFonts w:ascii="Liberation Serif" w:hAnsi="Liberation Serif" w:cs="Times New Roman"/>
          <w:color w:val="000000"/>
          <w:sz w:val="28"/>
          <w:szCs w:val="28"/>
        </w:rPr>
        <w:t xml:space="preserve"> № 116 «О мерах по противодействию терроризма», Плана </w:t>
      </w:r>
      <w:r w:rsidR="00826784">
        <w:rPr>
          <w:rFonts w:ascii="Liberation Serif" w:hAnsi="Liberation Serif" w:cs="Times New Roman"/>
          <w:color w:val="000000"/>
          <w:sz w:val="28"/>
          <w:szCs w:val="28"/>
        </w:rPr>
        <w:t xml:space="preserve">Российской Федерации </w:t>
      </w:r>
      <w:r w:rsidRPr="00BB540A">
        <w:rPr>
          <w:rFonts w:ascii="Liberation Serif" w:hAnsi="Liberation Serif" w:cs="Times New Roman"/>
          <w:color w:val="000000"/>
          <w:sz w:val="28"/>
          <w:szCs w:val="28"/>
        </w:rPr>
        <w:t xml:space="preserve"> по реализации </w:t>
      </w:r>
      <w:proofErr w:type="gramStart"/>
      <w:r w:rsidRPr="00BB540A">
        <w:rPr>
          <w:rFonts w:ascii="Liberation Serif" w:hAnsi="Liberation Serif" w:cs="Times New Roman"/>
          <w:color w:val="000000"/>
          <w:sz w:val="28"/>
          <w:szCs w:val="28"/>
        </w:rPr>
        <w:t>мероприятий Комплексного плана противодействия идеологии те</w:t>
      </w:r>
      <w:r w:rsidR="00826784">
        <w:rPr>
          <w:rFonts w:ascii="Liberation Serif" w:hAnsi="Liberation Serif" w:cs="Times New Roman"/>
          <w:color w:val="000000"/>
          <w:sz w:val="28"/>
          <w:szCs w:val="28"/>
        </w:rPr>
        <w:t>рроризма</w:t>
      </w:r>
      <w:proofErr w:type="gramEnd"/>
      <w:r w:rsidR="00826784">
        <w:rPr>
          <w:rFonts w:ascii="Liberation Serif" w:hAnsi="Liberation Serif" w:cs="Times New Roman"/>
          <w:color w:val="000000"/>
          <w:sz w:val="28"/>
          <w:szCs w:val="28"/>
        </w:rPr>
        <w:t xml:space="preserve"> в Российской Федерации </w:t>
      </w:r>
      <w:r w:rsidR="000D529C">
        <w:rPr>
          <w:rFonts w:ascii="Liberation Serif" w:hAnsi="Liberation Serif" w:cs="Times New Roman"/>
          <w:color w:val="000000"/>
          <w:sz w:val="28"/>
          <w:szCs w:val="28"/>
        </w:rPr>
        <w:t xml:space="preserve">                                      </w:t>
      </w:r>
      <w:r w:rsidR="00826784">
        <w:rPr>
          <w:rFonts w:ascii="Liberation Serif" w:hAnsi="Liberation Serif" w:cs="Times New Roman"/>
          <w:color w:val="000000"/>
          <w:sz w:val="28"/>
          <w:szCs w:val="28"/>
        </w:rPr>
        <w:t xml:space="preserve">на 2024-2028 </w:t>
      </w:r>
      <w:r w:rsidR="00BB540A" w:rsidRPr="00BB540A">
        <w:rPr>
          <w:rFonts w:ascii="Liberation Serif" w:hAnsi="Liberation Serif" w:cs="Times New Roman"/>
          <w:color w:val="000000"/>
          <w:sz w:val="28"/>
          <w:szCs w:val="28"/>
        </w:rPr>
        <w:t>годы,</w:t>
      </w:r>
      <w:r w:rsidRPr="00BB540A">
        <w:rPr>
          <w:rFonts w:ascii="Liberation Serif" w:hAnsi="Liberation Serif" w:cs="Times New Roman"/>
          <w:color w:val="000000"/>
          <w:sz w:val="28"/>
          <w:szCs w:val="28"/>
        </w:rPr>
        <w:t xml:space="preserve"> ру</w:t>
      </w:r>
      <w:r w:rsidR="00C5368C">
        <w:rPr>
          <w:rFonts w:ascii="Liberation Serif" w:hAnsi="Liberation Serif" w:cs="Times New Roman"/>
          <w:color w:val="000000"/>
          <w:sz w:val="28"/>
          <w:szCs w:val="28"/>
        </w:rPr>
        <w:t>ководствуясь Уставом Каменского муниципального округа:</w:t>
      </w:r>
    </w:p>
    <w:p w:rsidR="00826784" w:rsidRDefault="002B0F53" w:rsidP="00826784">
      <w:pPr>
        <w:pStyle w:val="a6"/>
        <w:numPr>
          <w:ilvl w:val="0"/>
          <w:numId w:val="20"/>
        </w:numPr>
        <w:spacing w:after="0" w:line="240" w:lineRule="auto"/>
        <w:jc w:val="both"/>
        <w:rPr>
          <w:rFonts w:ascii="Liberation Serif" w:hAnsi="Liberation Serif" w:cs="Times New Roman"/>
          <w:color w:val="000000" w:themeColor="text1"/>
          <w:sz w:val="28"/>
          <w:szCs w:val="28"/>
        </w:rPr>
      </w:pPr>
      <w:r w:rsidRPr="00826784">
        <w:rPr>
          <w:rFonts w:ascii="Liberation Serif" w:hAnsi="Liberation Serif" w:cs="Times New Roman"/>
          <w:color w:val="000000"/>
          <w:sz w:val="28"/>
          <w:szCs w:val="28"/>
        </w:rPr>
        <w:t>Назначить</w:t>
      </w:r>
      <w:r w:rsidR="00285EAD" w:rsidRPr="00826784">
        <w:rPr>
          <w:rFonts w:ascii="Liberation Serif" w:hAnsi="Liberation Serif" w:cs="Times New Roman"/>
          <w:color w:val="000000"/>
          <w:sz w:val="28"/>
          <w:szCs w:val="28"/>
        </w:rPr>
        <w:t xml:space="preserve">     </w:t>
      </w:r>
      <w:r w:rsidRPr="00826784">
        <w:rPr>
          <w:rFonts w:ascii="Liberation Serif" w:hAnsi="Liberation Serif" w:cs="Times New Roman"/>
          <w:color w:val="000000"/>
          <w:sz w:val="28"/>
          <w:szCs w:val="28"/>
        </w:rPr>
        <w:t xml:space="preserve"> ответственных</w:t>
      </w:r>
      <w:r w:rsidR="00285EAD" w:rsidRPr="00826784">
        <w:rPr>
          <w:rFonts w:ascii="Liberation Serif" w:hAnsi="Liberation Serif" w:cs="Times New Roman"/>
          <w:color w:val="000000"/>
          <w:sz w:val="28"/>
          <w:szCs w:val="28"/>
        </w:rPr>
        <w:t xml:space="preserve">     </w:t>
      </w:r>
      <w:r w:rsidRPr="00826784">
        <w:rPr>
          <w:rFonts w:ascii="Liberation Serif" w:hAnsi="Liberation Serif" w:cs="Times New Roman"/>
          <w:color w:val="000000"/>
          <w:sz w:val="28"/>
          <w:szCs w:val="28"/>
        </w:rPr>
        <w:t xml:space="preserve"> лиц </w:t>
      </w:r>
      <w:r w:rsidR="00285EAD" w:rsidRPr="00826784">
        <w:rPr>
          <w:rFonts w:ascii="Liberation Serif" w:hAnsi="Liberation Serif" w:cs="Times New Roman"/>
          <w:color w:val="000000"/>
          <w:sz w:val="28"/>
          <w:szCs w:val="28"/>
        </w:rPr>
        <w:t xml:space="preserve">       </w:t>
      </w:r>
      <w:r w:rsidR="00826784" w:rsidRPr="00826784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за </w:t>
      </w:r>
      <w:r w:rsidR="00826784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  </w:t>
      </w:r>
      <w:r w:rsidR="00826784" w:rsidRPr="00826784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организацию</w:t>
      </w:r>
      <w:r w:rsidR="00826784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    </w:t>
      </w:r>
      <w:r w:rsidR="00826784" w:rsidRPr="00826784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исполнения</w:t>
      </w:r>
    </w:p>
    <w:p w:rsidR="00826784" w:rsidRDefault="00826784" w:rsidP="00826784">
      <w:pPr>
        <w:spacing w:after="0" w:line="240" w:lineRule="auto"/>
        <w:jc w:val="both"/>
        <w:rPr>
          <w:rFonts w:ascii="Liberation Serif" w:hAnsi="Liberation Serif" w:cs="Times New Roman"/>
          <w:color w:val="000000" w:themeColor="text1"/>
          <w:sz w:val="28"/>
          <w:szCs w:val="28"/>
        </w:rPr>
      </w:pPr>
      <w:r w:rsidRPr="00826784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мероприятий Комплексного плана противодействия идеологии терроризма </w:t>
      </w:r>
      <w:r w:rsidR="00C5368C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                         </w:t>
      </w:r>
      <w:r w:rsidRPr="00826784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в Российской Федерации </w:t>
      </w:r>
      <w:r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</w:t>
      </w:r>
      <w:r w:rsidRPr="00826784">
        <w:rPr>
          <w:rFonts w:ascii="Liberation Serif" w:hAnsi="Liberation Serif" w:cs="Times New Roman"/>
          <w:color w:val="000000" w:themeColor="text1"/>
          <w:sz w:val="28"/>
          <w:szCs w:val="28"/>
        </w:rPr>
        <w:t>на 2024-2028 годы</w:t>
      </w:r>
      <w:r>
        <w:rPr>
          <w:rFonts w:ascii="Liberation Serif" w:hAnsi="Liberation Serif" w:cs="Times New Roman"/>
          <w:color w:val="000000" w:themeColor="text1"/>
          <w:sz w:val="28"/>
          <w:szCs w:val="28"/>
        </w:rPr>
        <w:t>:</w:t>
      </w:r>
    </w:p>
    <w:p w:rsidR="00826784" w:rsidRDefault="000D529C" w:rsidP="00826784">
      <w:pPr>
        <w:spacing w:after="0" w:line="240" w:lineRule="auto"/>
        <w:jc w:val="both"/>
        <w:rPr>
          <w:rFonts w:ascii="Liberation Serif" w:hAnsi="Liberation Serif" w:cs="Times New Roman"/>
          <w:color w:val="000000" w:themeColor="text1"/>
          <w:sz w:val="28"/>
          <w:szCs w:val="28"/>
        </w:rPr>
      </w:pPr>
      <w:r>
        <w:rPr>
          <w:rFonts w:ascii="Liberation Serif" w:hAnsi="Liberation Serif" w:cs="Times New Roman"/>
          <w:color w:val="000000" w:themeColor="text1"/>
          <w:sz w:val="28"/>
          <w:szCs w:val="28"/>
        </w:rPr>
        <w:tab/>
        <w:t>- </w:t>
      </w:r>
      <w:proofErr w:type="spellStart"/>
      <w:r w:rsidR="00826784">
        <w:rPr>
          <w:rFonts w:ascii="Liberation Serif" w:hAnsi="Liberation Serif" w:cs="Times New Roman"/>
          <w:color w:val="000000" w:themeColor="text1"/>
          <w:sz w:val="28"/>
          <w:szCs w:val="28"/>
        </w:rPr>
        <w:t>Парадееву</w:t>
      </w:r>
      <w:proofErr w:type="spellEnd"/>
      <w:r w:rsidR="00826784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Анну </w:t>
      </w:r>
      <w:proofErr w:type="spellStart"/>
      <w:r w:rsidR="00826784">
        <w:rPr>
          <w:rFonts w:ascii="Liberation Serif" w:hAnsi="Liberation Serif" w:cs="Times New Roman"/>
          <w:color w:val="000000" w:themeColor="text1"/>
          <w:sz w:val="28"/>
          <w:szCs w:val="28"/>
        </w:rPr>
        <w:t>Самвеловну</w:t>
      </w:r>
      <w:proofErr w:type="spellEnd"/>
      <w:r w:rsidR="00826784">
        <w:rPr>
          <w:rFonts w:ascii="Liberation Serif" w:hAnsi="Liberation Serif" w:cs="Times New Roman"/>
          <w:color w:val="000000" w:themeColor="text1"/>
          <w:sz w:val="28"/>
          <w:szCs w:val="28"/>
        </w:rPr>
        <w:t>, начальника Управлени</w:t>
      </w:r>
      <w:r w:rsidR="00C5368C">
        <w:rPr>
          <w:rFonts w:ascii="Liberation Serif" w:hAnsi="Liberation Serif" w:cs="Times New Roman"/>
          <w:color w:val="000000" w:themeColor="text1"/>
          <w:sz w:val="28"/>
          <w:szCs w:val="28"/>
        </w:rPr>
        <w:t>я образования Администрации Каменского муниципального округа Свердловской области;</w:t>
      </w:r>
    </w:p>
    <w:p w:rsidR="00826784" w:rsidRDefault="00826784" w:rsidP="00826784">
      <w:pPr>
        <w:spacing w:after="0" w:line="240" w:lineRule="auto"/>
        <w:jc w:val="both"/>
        <w:rPr>
          <w:rFonts w:ascii="Liberation Serif" w:hAnsi="Liberation Serif" w:cs="Times New Roman"/>
          <w:color w:val="000000" w:themeColor="text1"/>
          <w:sz w:val="28"/>
          <w:szCs w:val="28"/>
        </w:rPr>
      </w:pPr>
      <w:r>
        <w:rPr>
          <w:rFonts w:ascii="Liberation Serif" w:hAnsi="Liberation Serif" w:cs="Times New Roman"/>
          <w:color w:val="000000" w:themeColor="text1"/>
          <w:sz w:val="28"/>
          <w:szCs w:val="28"/>
        </w:rPr>
        <w:tab/>
        <w:t xml:space="preserve">- </w:t>
      </w:r>
      <w:r w:rsidR="000D529C">
        <w:rPr>
          <w:rFonts w:ascii="Liberation Serif" w:hAnsi="Liberation Serif" w:cs="Times New Roman"/>
          <w:color w:val="000000" w:themeColor="text1"/>
          <w:sz w:val="28"/>
          <w:szCs w:val="28"/>
        </w:rPr>
        <w:t>Чемезову Ольгу Александровну, исполняющего обязанности начальника Управления культуры, спорта и делам молодежи Администрации Каменского муниципального округа Свердловской области.</w:t>
      </w:r>
    </w:p>
    <w:p w:rsidR="00826784" w:rsidRDefault="00826784" w:rsidP="00826784">
      <w:pPr>
        <w:spacing w:after="0" w:line="240" w:lineRule="auto"/>
        <w:jc w:val="both"/>
        <w:rPr>
          <w:rFonts w:ascii="Liberation Serif" w:hAnsi="Liberation Serif" w:cs="Times New Roman"/>
          <w:color w:val="000000"/>
          <w:sz w:val="28"/>
          <w:szCs w:val="28"/>
        </w:rPr>
      </w:pPr>
      <w:r>
        <w:rPr>
          <w:rFonts w:ascii="Liberation Serif" w:hAnsi="Liberation Serif" w:cs="Times New Roman"/>
          <w:color w:val="000000" w:themeColor="text1"/>
          <w:sz w:val="28"/>
          <w:szCs w:val="28"/>
        </w:rPr>
        <w:tab/>
        <w:t xml:space="preserve">2. Назначить </w:t>
      </w:r>
      <w:r w:rsidR="000D529C">
        <w:rPr>
          <w:rFonts w:ascii="Liberation Serif" w:hAnsi="Liberation Serif" w:cs="Times New Roman"/>
          <w:color w:val="000000" w:themeColor="text1"/>
          <w:sz w:val="28"/>
          <w:szCs w:val="28"/>
        </w:rPr>
        <w:t>Шишкова Александра Анатольевича</w:t>
      </w:r>
      <w:r w:rsidR="00D0389C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, заместителя Главы </w:t>
      </w:r>
      <w:r w:rsidR="00D0389C" w:rsidRPr="000D529C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Администрации </w:t>
      </w:r>
      <w:r w:rsidR="000D529C" w:rsidRPr="000D529C">
        <w:rPr>
          <w:rFonts w:ascii="Liberation Serif" w:hAnsi="Liberation Serif"/>
          <w:sz w:val="28"/>
          <w:szCs w:val="28"/>
        </w:rPr>
        <w:t>по вопросам ЖКХ, строительства, энергетике и связи</w:t>
      </w:r>
      <w:r w:rsidR="000D529C" w:rsidRPr="000D529C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</w:t>
      </w:r>
      <w:r w:rsidR="000D529C">
        <w:rPr>
          <w:rFonts w:ascii="Liberation Serif" w:hAnsi="Liberation Serif" w:cs="Times New Roman"/>
          <w:color w:val="000000" w:themeColor="text1"/>
          <w:sz w:val="28"/>
          <w:szCs w:val="28"/>
        </w:rPr>
        <w:t>ответственным</w:t>
      </w:r>
      <w:r w:rsidR="00D0389C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за </w:t>
      </w:r>
      <w:r w:rsidRPr="00D0389C">
        <w:rPr>
          <w:rFonts w:ascii="Liberation Serif" w:hAnsi="Liberation Serif" w:cs="Times New Roman"/>
          <w:color w:val="000000" w:themeColor="text1"/>
          <w:sz w:val="28"/>
          <w:szCs w:val="28"/>
        </w:rPr>
        <w:t>координацию деятельности по обеспечению исполнения мероприятий</w:t>
      </w:r>
      <w:r w:rsidR="00D0389C" w:rsidRPr="00D0389C">
        <w:rPr>
          <w:rFonts w:ascii="Liberation Serif" w:hAnsi="Liberation Serif" w:cs="Times New Roman"/>
          <w:color w:val="000000"/>
          <w:sz w:val="28"/>
          <w:szCs w:val="28"/>
        </w:rPr>
        <w:t xml:space="preserve"> </w:t>
      </w:r>
      <w:r w:rsidR="00D0389C" w:rsidRPr="00BB540A">
        <w:rPr>
          <w:rFonts w:ascii="Liberation Serif" w:hAnsi="Liberation Serif" w:cs="Times New Roman"/>
          <w:color w:val="000000"/>
          <w:sz w:val="28"/>
          <w:szCs w:val="28"/>
        </w:rPr>
        <w:t>Комплексного плана противодействия идеологии те</w:t>
      </w:r>
      <w:r w:rsidR="00D0389C">
        <w:rPr>
          <w:rFonts w:ascii="Liberation Serif" w:hAnsi="Liberation Serif" w:cs="Times New Roman"/>
          <w:color w:val="000000"/>
          <w:sz w:val="28"/>
          <w:szCs w:val="28"/>
        </w:rPr>
        <w:t xml:space="preserve">рроризма </w:t>
      </w:r>
      <w:r w:rsidR="000D529C">
        <w:rPr>
          <w:rFonts w:ascii="Liberation Serif" w:hAnsi="Liberation Serif" w:cs="Times New Roman"/>
          <w:color w:val="000000"/>
          <w:sz w:val="28"/>
          <w:szCs w:val="28"/>
        </w:rPr>
        <w:t xml:space="preserve">                               </w:t>
      </w:r>
      <w:r w:rsidR="00D0389C">
        <w:rPr>
          <w:rFonts w:ascii="Liberation Serif" w:hAnsi="Liberation Serif" w:cs="Times New Roman"/>
          <w:color w:val="000000"/>
          <w:sz w:val="28"/>
          <w:szCs w:val="28"/>
        </w:rPr>
        <w:t xml:space="preserve">в Российской Федерации на 2024-2028 </w:t>
      </w:r>
      <w:r w:rsidR="00D0389C" w:rsidRPr="00BB540A">
        <w:rPr>
          <w:rFonts w:ascii="Liberation Serif" w:hAnsi="Liberation Serif" w:cs="Times New Roman"/>
          <w:color w:val="000000"/>
          <w:sz w:val="28"/>
          <w:szCs w:val="28"/>
        </w:rPr>
        <w:t>годы</w:t>
      </w:r>
      <w:r w:rsidR="00D0389C">
        <w:rPr>
          <w:rFonts w:ascii="Liberation Serif" w:hAnsi="Liberation Serif" w:cs="Times New Roman"/>
          <w:color w:val="000000"/>
          <w:sz w:val="28"/>
          <w:szCs w:val="28"/>
        </w:rPr>
        <w:t>.</w:t>
      </w:r>
    </w:p>
    <w:p w:rsidR="00C5368C" w:rsidRDefault="00D0389C" w:rsidP="00D0389C">
      <w:pPr>
        <w:spacing w:after="0" w:line="240" w:lineRule="auto"/>
        <w:jc w:val="both"/>
        <w:rPr>
          <w:rFonts w:ascii="Liberation Serif" w:hAnsi="Liberation Serif" w:cs="Times New Roman"/>
          <w:color w:val="000000" w:themeColor="text1"/>
          <w:sz w:val="28"/>
          <w:szCs w:val="28"/>
        </w:rPr>
      </w:pPr>
      <w:r>
        <w:rPr>
          <w:rFonts w:ascii="Liberation Serif" w:hAnsi="Liberation Serif" w:cs="Times New Roman"/>
          <w:color w:val="000000"/>
          <w:sz w:val="28"/>
          <w:szCs w:val="28"/>
        </w:rPr>
        <w:tab/>
        <w:t>3. Назначить Семенову Екатерину Алексеевну, ведущего специалиста</w:t>
      </w:r>
      <w:r w:rsidR="000D529C">
        <w:rPr>
          <w:rFonts w:ascii="Liberation Serif" w:hAnsi="Liberation Serif" w:cs="Times New Roman"/>
          <w:color w:val="000000"/>
          <w:sz w:val="28"/>
          <w:szCs w:val="28"/>
        </w:rPr>
        <w:t xml:space="preserve"> администрации Каменского муниципального округа </w:t>
      </w:r>
      <w:r>
        <w:rPr>
          <w:rFonts w:ascii="Liberation Serif" w:hAnsi="Liberation Serif" w:cs="Times New Roman"/>
          <w:color w:val="000000"/>
          <w:sz w:val="28"/>
          <w:szCs w:val="28"/>
        </w:rPr>
        <w:t xml:space="preserve"> ответственной за </w:t>
      </w:r>
      <w:r w:rsidRPr="00D0389C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обобщение поступающей информации, подготовку и направление отчетной информации </w:t>
      </w:r>
      <w:r w:rsidR="000D529C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                  </w:t>
      </w:r>
      <w:r w:rsidRPr="00D0389C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об исполнении </w:t>
      </w:r>
      <w:proofErr w:type="gramStart"/>
      <w:r w:rsidRPr="00D0389C">
        <w:rPr>
          <w:rFonts w:ascii="Liberation Serif" w:hAnsi="Liberation Serif" w:cs="Times New Roman"/>
          <w:color w:val="000000" w:themeColor="text1"/>
          <w:sz w:val="28"/>
          <w:szCs w:val="28"/>
        </w:rPr>
        <w:t>мероприятий Комплексного плана противодействия идеологии терроризма</w:t>
      </w:r>
      <w:proofErr w:type="gramEnd"/>
      <w:r w:rsidRPr="00D0389C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в Российской Федерации </w:t>
      </w:r>
      <w:r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</w:t>
      </w:r>
      <w:r w:rsidRPr="00D0389C">
        <w:rPr>
          <w:rFonts w:ascii="Liberation Serif" w:hAnsi="Liberation Serif" w:cs="Times New Roman"/>
          <w:color w:val="000000" w:themeColor="text1"/>
          <w:sz w:val="28"/>
          <w:szCs w:val="28"/>
        </w:rPr>
        <w:t>на 2024-2028 годы</w:t>
      </w:r>
      <w:r>
        <w:rPr>
          <w:rFonts w:ascii="Liberation Serif" w:hAnsi="Liberation Serif" w:cs="Times New Roman"/>
          <w:color w:val="000000" w:themeColor="text1"/>
          <w:sz w:val="28"/>
          <w:szCs w:val="28"/>
        </w:rPr>
        <w:t>.</w:t>
      </w:r>
    </w:p>
    <w:p w:rsidR="00D0389C" w:rsidRDefault="00D0389C" w:rsidP="00D0389C">
      <w:pPr>
        <w:spacing w:after="0" w:line="240" w:lineRule="auto"/>
        <w:jc w:val="center"/>
        <w:rPr>
          <w:rFonts w:ascii="Liberation Serif" w:hAnsi="Liberation Serif" w:cs="Times New Roman"/>
          <w:color w:val="000000" w:themeColor="text1"/>
          <w:sz w:val="28"/>
          <w:szCs w:val="28"/>
        </w:rPr>
      </w:pPr>
      <w:r>
        <w:rPr>
          <w:rFonts w:ascii="Liberation Serif" w:hAnsi="Liberation Serif" w:cs="Times New Roman"/>
          <w:color w:val="000000" w:themeColor="text1"/>
          <w:sz w:val="28"/>
          <w:szCs w:val="28"/>
        </w:rPr>
        <w:lastRenderedPageBreak/>
        <w:t>2</w:t>
      </w:r>
    </w:p>
    <w:p w:rsidR="00C5368C" w:rsidRPr="00826784" w:rsidRDefault="00C5368C" w:rsidP="00BE7C77">
      <w:pPr>
        <w:spacing w:after="0" w:line="240" w:lineRule="auto"/>
        <w:ind w:firstLine="709"/>
        <w:jc w:val="both"/>
        <w:rPr>
          <w:rFonts w:ascii="Liberation Serif" w:hAnsi="Liberation Serif" w:cs="Times New Roman"/>
          <w:color w:val="000000" w:themeColor="text1"/>
          <w:sz w:val="28"/>
          <w:szCs w:val="28"/>
        </w:rPr>
      </w:pPr>
      <w:r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4. Признать утратившим силу постановление Главы Каменского </w:t>
      </w:r>
      <w:r w:rsidR="00BE7C77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городского </w:t>
      </w:r>
      <w:r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округа от 12.03.2024 № 56 «</w:t>
      </w:r>
      <w:r w:rsidRPr="00C5368C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О назначении ответственных лиц </w:t>
      </w:r>
      <w:r w:rsidR="000D529C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</w:t>
      </w:r>
      <w:r w:rsidRPr="00C5368C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за  организацию исполнения мероприятий, координацию деятельности </w:t>
      </w:r>
      <w:r w:rsidR="000D529C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</w:t>
      </w:r>
      <w:r w:rsidRPr="00C5368C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по обеспечению исполнения мероприятий, обобщение поступающей информации, подготовку </w:t>
      </w:r>
      <w:r w:rsidR="00BE7C77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                   </w:t>
      </w:r>
      <w:r w:rsidRPr="00C5368C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и направление отчетной информации об исполнении </w:t>
      </w:r>
      <w:proofErr w:type="gramStart"/>
      <w:r w:rsidRPr="00C5368C">
        <w:rPr>
          <w:rFonts w:ascii="Liberation Serif" w:hAnsi="Liberation Serif" w:cs="Times New Roman"/>
          <w:color w:val="000000" w:themeColor="text1"/>
          <w:sz w:val="28"/>
          <w:szCs w:val="28"/>
        </w:rPr>
        <w:t>мероприятий Комплексного плана противодействия идеологии терроризма</w:t>
      </w:r>
      <w:proofErr w:type="gramEnd"/>
      <w:r w:rsidRPr="00C5368C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в Российской Федерации </w:t>
      </w:r>
      <w:r w:rsidR="00BE7C77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                         </w:t>
      </w:r>
      <w:r w:rsidRPr="00C5368C">
        <w:rPr>
          <w:rFonts w:ascii="Liberation Serif" w:hAnsi="Liberation Serif" w:cs="Times New Roman"/>
          <w:color w:val="000000" w:themeColor="text1"/>
          <w:sz w:val="28"/>
          <w:szCs w:val="28"/>
        </w:rPr>
        <w:t>на 2024-2028 годы»</w:t>
      </w:r>
      <w:r w:rsidR="00BE7C77">
        <w:rPr>
          <w:rFonts w:ascii="Liberation Serif" w:hAnsi="Liberation Serif" w:cs="Times New Roman"/>
          <w:color w:val="000000" w:themeColor="text1"/>
          <w:sz w:val="28"/>
          <w:szCs w:val="28"/>
        </w:rPr>
        <w:t>.</w:t>
      </w:r>
    </w:p>
    <w:p w:rsidR="00BE7C77" w:rsidRDefault="00BE7C77" w:rsidP="00BE7C77">
      <w:pPr>
        <w:tabs>
          <w:tab w:val="left" w:pos="709"/>
        </w:tabs>
        <w:spacing w:after="0" w:line="240" w:lineRule="auto"/>
        <w:jc w:val="both"/>
        <w:rPr>
          <w:rFonts w:ascii="Liberation Serif" w:hAnsi="Liberation Serif" w:cs="Times New Roman"/>
          <w:color w:val="000000"/>
          <w:sz w:val="28"/>
          <w:szCs w:val="28"/>
        </w:rPr>
      </w:pPr>
      <w:r>
        <w:rPr>
          <w:rFonts w:ascii="Liberation Serif" w:hAnsi="Liberation Serif" w:cs="Times New Roman"/>
          <w:color w:val="000000"/>
          <w:sz w:val="28"/>
          <w:szCs w:val="28"/>
        </w:rPr>
        <w:tab/>
        <w:t>5. </w:t>
      </w:r>
      <w:proofErr w:type="gramStart"/>
      <w:r w:rsidRPr="00C5368C">
        <w:rPr>
          <w:rFonts w:ascii="Liberation Serif" w:hAnsi="Liberation Serif" w:cs="Times New Roman"/>
          <w:color w:val="000000"/>
          <w:sz w:val="28"/>
          <w:szCs w:val="28"/>
        </w:rPr>
        <w:t xml:space="preserve">Контроль </w:t>
      </w:r>
      <w:r>
        <w:rPr>
          <w:rFonts w:ascii="Liberation Serif" w:hAnsi="Liberation Serif" w:cs="Times New Roman"/>
          <w:color w:val="000000"/>
          <w:sz w:val="28"/>
          <w:szCs w:val="28"/>
        </w:rPr>
        <w:t xml:space="preserve">   </w:t>
      </w:r>
      <w:r w:rsidRPr="00C5368C">
        <w:rPr>
          <w:rFonts w:ascii="Liberation Serif" w:hAnsi="Liberation Serif" w:cs="Times New Roman"/>
          <w:color w:val="000000"/>
          <w:sz w:val="28"/>
          <w:szCs w:val="28"/>
        </w:rPr>
        <w:t>за</w:t>
      </w:r>
      <w:proofErr w:type="gramEnd"/>
      <w:r>
        <w:rPr>
          <w:rFonts w:ascii="Liberation Serif" w:hAnsi="Liberation Serif" w:cs="Times New Roman"/>
          <w:color w:val="000000"/>
          <w:sz w:val="28"/>
          <w:szCs w:val="28"/>
        </w:rPr>
        <w:t xml:space="preserve">  </w:t>
      </w:r>
      <w:r w:rsidRPr="00C5368C">
        <w:rPr>
          <w:rFonts w:ascii="Liberation Serif" w:hAnsi="Liberation Serif" w:cs="Times New Roman"/>
          <w:color w:val="000000"/>
          <w:sz w:val="28"/>
          <w:szCs w:val="28"/>
        </w:rPr>
        <w:t>исполнением</w:t>
      </w:r>
      <w:r>
        <w:rPr>
          <w:rFonts w:ascii="Liberation Serif" w:hAnsi="Liberation Serif" w:cs="Times New Roman"/>
          <w:color w:val="000000"/>
          <w:sz w:val="28"/>
          <w:szCs w:val="28"/>
        </w:rPr>
        <w:t xml:space="preserve">    </w:t>
      </w:r>
      <w:r w:rsidRPr="00C5368C">
        <w:rPr>
          <w:rFonts w:ascii="Liberation Serif" w:hAnsi="Liberation Serif" w:cs="Times New Roman"/>
          <w:color w:val="000000"/>
          <w:sz w:val="28"/>
          <w:szCs w:val="28"/>
        </w:rPr>
        <w:t xml:space="preserve"> настоящего</w:t>
      </w:r>
      <w:r>
        <w:rPr>
          <w:rFonts w:ascii="Liberation Serif" w:hAnsi="Liberation Serif" w:cs="Times New Roman"/>
          <w:color w:val="000000"/>
          <w:sz w:val="28"/>
          <w:szCs w:val="28"/>
        </w:rPr>
        <w:t xml:space="preserve">   </w:t>
      </w:r>
      <w:r w:rsidRPr="00C5368C">
        <w:rPr>
          <w:rFonts w:ascii="Liberation Serif" w:hAnsi="Liberation Serif" w:cs="Times New Roman"/>
          <w:color w:val="000000"/>
          <w:sz w:val="28"/>
          <w:szCs w:val="28"/>
        </w:rPr>
        <w:t xml:space="preserve"> </w:t>
      </w:r>
      <w:r>
        <w:rPr>
          <w:rFonts w:ascii="Liberation Serif" w:hAnsi="Liberation Serif" w:cs="Times New Roman"/>
          <w:color w:val="000000"/>
          <w:sz w:val="28"/>
          <w:szCs w:val="28"/>
        </w:rPr>
        <w:t xml:space="preserve"> </w:t>
      </w:r>
      <w:r w:rsidRPr="00C5368C">
        <w:rPr>
          <w:rFonts w:ascii="Liberation Serif" w:hAnsi="Liberation Serif" w:cs="Times New Roman"/>
          <w:color w:val="000000"/>
          <w:sz w:val="28"/>
          <w:szCs w:val="28"/>
        </w:rPr>
        <w:t>распоряжения</w:t>
      </w:r>
      <w:r>
        <w:rPr>
          <w:rFonts w:ascii="Liberation Serif" w:hAnsi="Liberation Serif" w:cs="Times New Roman"/>
          <w:color w:val="000000"/>
          <w:sz w:val="28"/>
          <w:szCs w:val="28"/>
        </w:rPr>
        <w:t xml:space="preserve">        </w:t>
      </w:r>
      <w:r w:rsidRPr="00C5368C">
        <w:rPr>
          <w:rFonts w:ascii="Liberation Serif" w:hAnsi="Liberation Serif" w:cs="Times New Roman"/>
          <w:color w:val="000000"/>
          <w:sz w:val="28"/>
          <w:szCs w:val="28"/>
        </w:rPr>
        <w:t xml:space="preserve"> </w:t>
      </w:r>
      <w:r>
        <w:rPr>
          <w:rFonts w:ascii="Liberation Serif" w:hAnsi="Liberation Serif" w:cs="Times New Roman"/>
          <w:color w:val="000000"/>
          <w:sz w:val="28"/>
          <w:szCs w:val="28"/>
        </w:rPr>
        <w:t>оставляю</w:t>
      </w:r>
    </w:p>
    <w:p w:rsidR="00BE7C77" w:rsidRPr="00BB540A" w:rsidRDefault="00BE7C77" w:rsidP="00BE7C77">
      <w:pPr>
        <w:tabs>
          <w:tab w:val="left" w:pos="1134"/>
        </w:tabs>
        <w:spacing w:after="0" w:line="240" w:lineRule="auto"/>
        <w:jc w:val="both"/>
        <w:rPr>
          <w:rFonts w:ascii="Liberation Serif" w:hAnsi="Liberation Serif" w:cs="Times New Roman"/>
          <w:color w:val="000000"/>
          <w:sz w:val="28"/>
          <w:szCs w:val="28"/>
        </w:rPr>
      </w:pPr>
      <w:r>
        <w:rPr>
          <w:rFonts w:ascii="Liberation Serif" w:hAnsi="Liberation Serif" w:cs="Times New Roman"/>
          <w:color w:val="000000"/>
          <w:sz w:val="28"/>
          <w:szCs w:val="28"/>
        </w:rPr>
        <w:t>з</w:t>
      </w:r>
      <w:r w:rsidRPr="00C5368C">
        <w:rPr>
          <w:rFonts w:ascii="Liberation Serif" w:hAnsi="Liberation Serif" w:cs="Times New Roman"/>
          <w:color w:val="000000"/>
          <w:sz w:val="28"/>
          <w:szCs w:val="28"/>
        </w:rPr>
        <w:t>а</w:t>
      </w:r>
      <w:r>
        <w:rPr>
          <w:rFonts w:ascii="Liberation Serif" w:hAnsi="Liberation Serif" w:cs="Times New Roman"/>
          <w:color w:val="000000"/>
          <w:sz w:val="28"/>
          <w:szCs w:val="28"/>
        </w:rPr>
        <w:t xml:space="preserve"> </w:t>
      </w:r>
      <w:r w:rsidRPr="00BB540A">
        <w:rPr>
          <w:rFonts w:ascii="Liberation Serif" w:hAnsi="Liberation Serif" w:cs="Times New Roman"/>
          <w:color w:val="000000"/>
          <w:sz w:val="28"/>
          <w:szCs w:val="28"/>
        </w:rPr>
        <w:t>собой.</w:t>
      </w:r>
    </w:p>
    <w:p w:rsidR="00C65D78" w:rsidRPr="00BB540A" w:rsidRDefault="00BE7C77" w:rsidP="00BE7C77">
      <w:pPr>
        <w:tabs>
          <w:tab w:val="left" w:pos="567"/>
        </w:tabs>
        <w:spacing w:after="0" w:line="240" w:lineRule="auto"/>
        <w:jc w:val="both"/>
        <w:rPr>
          <w:rFonts w:ascii="Liberation Serif" w:hAnsi="Liberation Serif" w:cs="Times New Roman"/>
          <w:color w:val="000000"/>
          <w:sz w:val="28"/>
          <w:szCs w:val="28"/>
        </w:rPr>
      </w:pPr>
      <w:r>
        <w:rPr>
          <w:rFonts w:ascii="Liberation Serif" w:hAnsi="Liberation Serif" w:cs="Times New Roman"/>
          <w:color w:val="000000"/>
          <w:sz w:val="28"/>
          <w:szCs w:val="28"/>
        </w:rPr>
        <w:t xml:space="preserve">          6. </w:t>
      </w:r>
      <w:r>
        <w:rPr>
          <w:rFonts w:ascii="Liberation Serif" w:hAnsi="Liberation Serif" w:cs="Liberation Serif"/>
          <w:sz w:val="28"/>
          <w:szCs w:val="28"/>
        </w:rPr>
        <w:t xml:space="preserve">Разместить настоящее распоряжение </w:t>
      </w:r>
      <w:r w:rsidRPr="003D715B">
        <w:rPr>
          <w:rFonts w:ascii="Liberation Serif" w:hAnsi="Liberation Serif" w:cs="Liberation Serif"/>
          <w:sz w:val="28"/>
          <w:szCs w:val="28"/>
        </w:rPr>
        <w:t>на официальном сайте Каменск</w:t>
      </w:r>
      <w:r>
        <w:rPr>
          <w:rFonts w:ascii="Liberation Serif" w:hAnsi="Liberation Serif" w:cs="Liberation Serif"/>
          <w:sz w:val="28"/>
          <w:szCs w:val="28"/>
        </w:rPr>
        <w:t>ого</w:t>
      </w:r>
      <w:r w:rsidRPr="003D715B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 xml:space="preserve">муниципального </w:t>
      </w:r>
      <w:r w:rsidRPr="003D715B">
        <w:rPr>
          <w:rFonts w:ascii="Liberation Serif" w:hAnsi="Liberation Serif" w:cs="Liberation Serif"/>
          <w:sz w:val="28"/>
          <w:szCs w:val="28"/>
        </w:rPr>
        <w:t>округ</w:t>
      </w:r>
      <w:r>
        <w:rPr>
          <w:rFonts w:ascii="Liberation Serif" w:hAnsi="Liberation Serif" w:cs="Liberation Serif"/>
          <w:sz w:val="28"/>
          <w:szCs w:val="28"/>
        </w:rPr>
        <w:t>а Свердловской области (</w:t>
      </w:r>
      <w:r w:rsidRPr="00CF1E53">
        <w:rPr>
          <w:rFonts w:ascii="Liberation Serif" w:hAnsi="Liberation Serif" w:cs="Liberation Serif"/>
          <w:sz w:val="28"/>
          <w:szCs w:val="28"/>
        </w:rPr>
        <w:t>http://kamensk-adm.ru/).</w:t>
      </w:r>
    </w:p>
    <w:p w:rsidR="00C65D78" w:rsidRPr="00BB540A" w:rsidRDefault="00C65D78" w:rsidP="00C65D78">
      <w:pPr>
        <w:tabs>
          <w:tab w:val="left" w:pos="6533"/>
        </w:tabs>
        <w:spacing w:after="0" w:line="240" w:lineRule="auto"/>
        <w:jc w:val="both"/>
        <w:rPr>
          <w:rFonts w:ascii="Liberation Serif" w:hAnsi="Liberation Serif" w:cs="Times New Roman"/>
          <w:color w:val="000000"/>
          <w:sz w:val="28"/>
          <w:szCs w:val="28"/>
        </w:rPr>
      </w:pPr>
    </w:p>
    <w:p w:rsidR="00E505F5" w:rsidRDefault="00E505F5" w:rsidP="00C65D78">
      <w:pPr>
        <w:tabs>
          <w:tab w:val="left" w:pos="6533"/>
        </w:tabs>
        <w:spacing w:after="0" w:line="240" w:lineRule="auto"/>
        <w:jc w:val="both"/>
        <w:rPr>
          <w:rFonts w:ascii="Liberation Serif" w:hAnsi="Liberation Serif" w:cs="Times New Roman"/>
          <w:color w:val="000000"/>
          <w:sz w:val="28"/>
          <w:szCs w:val="28"/>
        </w:rPr>
      </w:pPr>
    </w:p>
    <w:p w:rsidR="00BE7C77" w:rsidRPr="00BB540A" w:rsidRDefault="00BE7C77" w:rsidP="00C65D78">
      <w:pPr>
        <w:tabs>
          <w:tab w:val="left" w:pos="6533"/>
        </w:tabs>
        <w:spacing w:after="0" w:line="240" w:lineRule="auto"/>
        <w:jc w:val="both"/>
        <w:rPr>
          <w:rFonts w:ascii="Liberation Serif" w:hAnsi="Liberation Serif" w:cs="Times New Roman"/>
          <w:color w:val="000000"/>
          <w:sz w:val="28"/>
          <w:szCs w:val="28"/>
        </w:rPr>
      </w:pPr>
    </w:p>
    <w:p w:rsidR="00C663B8" w:rsidRPr="00BB540A" w:rsidRDefault="00D57A11" w:rsidP="00DD4FCC">
      <w:pPr>
        <w:tabs>
          <w:tab w:val="left" w:pos="6533"/>
        </w:tabs>
        <w:spacing w:after="0" w:line="240" w:lineRule="auto"/>
        <w:rPr>
          <w:rFonts w:ascii="Liberation Serif" w:hAnsi="Liberation Serif" w:cs="Times New Roman"/>
          <w:color w:val="000000"/>
          <w:sz w:val="28"/>
          <w:szCs w:val="28"/>
        </w:rPr>
      </w:pPr>
      <w:r>
        <w:rPr>
          <w:rFonts w:ascii="Liberation Serif" w:hAnsi="Liberation Serif" w:cs="Times New Roman"/>
          <w:color w:val="000000"/>
          <w:sz w:val="28"/>
          <w:szCs w:val="28"/>
        </w:rPr>
        <w:t>Глава муниципального</w:t>
      </w:r>
      <w:r w:rsidR="00422743" w:rsidRPr="00BB540A">
        <w:rPr>
          <w:rFonts w:ascii="Liberation Serif" w:hAnsi="Liberation Serif" w:cs="Times New Roman"/>
          <w:color w:val="000000"/>
          <w:sz w:val="28"/>
          <w:szCs w:val="28"/>
        </w:rPr>
        <w:t xml:space="preserve"> округа</w:t>
      </w:r>
      <w:r w:rsidR="00422743" w:rsidRPr="00BB540A">
        <w:rPr>
          <w:rFonts w:ascii="Liberation Serif" w:hAnsi="Liberation Serif" w:cs="Times New Roman"/>
          <w:color w:val="000000"/>
          <w:sz w:val="28"/>
          <w:szCs w:val="28"/>
        </w:rPr>
        <w:tab/>
      </w:r>
      <w:r w:rsidR="00891499" w:rsidRPr="00BB540A">
        <w:rPr>
          <w:rFonts w:ascii="Liberation Serif" w:hAnsi="Liberation Serif" w:cs="Times New Roman"/>
          <w:color w:val="000000"/>
          <w:sz w:val="28"/>
          <w:szCs w:val="28"/>
        </w:rPr>
        <w:t xml:space="preserve"> </w:t>
      </w:r>
      <w:r w:rsidR="00422743" w:rsidRPr="00BB540A">
        <w:rPr>
          <w:rFonts w:ascii="Liberation Serif" w:hAnsi="Liberation Serif" w:cs="Times New Roman"/>
          <w:color w:val="000000"/>
          <w:sz w:val="28"/>
          <w:szCs w:val="28"/>
        </w:rPr>
        <w:tab/>
      </w:r>
      <w:r w:rsidR="00891499" w:rsidRPr="00BB540A">
        <w:rPr>
          <w:rFonts w:ascii="Liberation Serif" w:hAnsi="Liberation Serif" w:cs="Times New Roman"/>
          <w:color w:val="000000"/>
          <w:sz w:val="28"/>
          <w:szCs w:val="28"/>
        </w:rPr>
        <w:t xml:space="preserve">     </w:t>
      </w:r>
      <w:r w:rsidR="00362733" w:rsidRPr="00BB540A">
        <w:rPr>
          <w:rFonts w:ascii="Liberation Serif" w:hAnsi="Liberation Serif" w:cs="Times New Roman"/>
          <w:color w:val="000000"/>
          <w:sz w:val="28"/>
          <w:szCs w:val="28"/>
        </w:rPr>
        <w:t xml:space="preserve">     </w:t>
      </w:r>
      <w:r w:rsidR="00D0389C">
        <w:rPr>
          <w:rFonts w:ascii="Liberation Serif" w:hAnsi="Liberation Serif" w:cs="Times New Roman"/>
          <w:color w:val="000000"/>
          <w:sz w:val="28"/>
          <w:szCs w:val="28"/>
        </w:rPr>
        <w:t xml:space="preserve">   А.Ю. </w:t>
      </w:r>
      <w:proofErr w:type="spellStart"/>
      <w:r w:rsidR="00D0389C">
        <w:rPr>
          <w:rFonts w:ascii="Liberation Serif" w:hAnsi="Liberation Serif" w:cs="Times New Roman"/>
          <w:color w:val="000000"/>
          <w:sz w:val="28"/>
          <w:szCs w:val="28"/>
        </w:rPr>
        <w:t>Кошкаров</w:t>
      </w:r>
      <w:proofErr w:type="spellEnd"/>
    </w:p>
    <w:p w:rsidR="00C65D78" w:rsidRPr="00BB540A" w:rsidRDefault="00C65D78" w:rsidP="00DD4FCC">
      <w:pPr>
        <w:tabs>
          <w:tab w:val="left" w:pos="6533"/>
        </w:tabs>
        <w:spacing w:after="0" w:line="240" w:lineRule="auto"/>
        <w:rPr>
          <w:rFonts w:ascii="Liberation Serif" w:hAnsi="Liberation Serif" w:cs="Times New Roman"/>
          <w:color w:val="000000"/>
          <w:sz w:val="28"/>
          <w:szCs w:val="28"/>
        </w:rPr>
      </w:pPr>
    </w:p>
    <w:p w:rsidR="00C65D78" w:rsidRDefault="00C65D78" w:rsidP="00DD4FCC">
      <w:pPr>
        <w:tabs>
          <w:tab w:val="left" w:pos="6533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34799" w:rsidRDefault="00634799" w:rsidP="00DD4FCC">
      <w:pPr>
        <w:tabs>
          <w:tab w:val="left" w:pos="6533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34799" w:rsidRDefault="00634799" w:rsidP="00DD4FCC">
      <w:pPr>
        <w:tabs>
          <w:tab w:val="left" w:pos="6533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34799" w:rsidRDefault="00634799" w:rsidP="00DD4FCC">
      <w:pPr>
        <w:tabs>
          <w:tab w:val="left" w:pos="6533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34799" w:rsidRDefault="00634799" w:rsidP="00DD4FCC">
      <w:pPr>
        <w:tabs>
          <w:tab w:val="left" w:pos="6533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34799" w:rsidRDefault="00634799" w:rsidP="00DD4FCC">
      <w:pPr>
        <w:tabs>
          <w:tab w:val="left" w:pos="6533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424DA" w:rsidRDefault="00B424DA" w:rsidP="00DD4FCC">
      <w:pPr>
        <w:tabs>
          <w:tab w:val="left" w:pos="6533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B424DA" w:rsidSect="005827A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E3855"/>
    <w:multiLevelType w:val="hybridMultilevel"/>
    <w:tmpl w:val="C2E45BEA"/>
    <w:lvl w:ilvl="0" w:tplc="C6D8E9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15C2BB0"/>
    <w:multiLevelType w:val="hybridMultilevel"/>
    <w:tmpl w:val="5C42B226"/>
    <w:lvl w:ilvl="0" w:tplc="05F006D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4A816EA"/>
    <w:multiLevelType w:val="hybridMultilevel"/>
    <w:tmpl w:val="763A211A"/>
    <w:lvl w:ilvl="0" w:tplc="80246EA6">
      <w:start w:val="1"/>
      <w:numFmt w:val="decimal"/>
      <w:lvlText w:val="%1."/>
      <w:lvlJc w:val="left"/>
      <w:pPr>
        <w:ind w:left="6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620" w:hanging="360"/>
      </w:pPr>
    </w:lvl>
    <w:lvl w:ilvl="2" w:tplc="0419001B" w:tentative="1">
      <w:start w:val="1"/>
      <w:numFmt w:val="lowerRoman"/>
      <w:lvlText w:val="%3."/>
      <w:lvlJc w:val="right"/>
      <w:pPr>
        <w:ind w:left="8340" w:hanging="180"/>
      </w:pPr>
    </w:lvl>
    <w:lvl w:ilvl="3" w:tplc="0419000F" w:tentative="1">
      <w:start w:val="1"/>
      <w:numFmt w:val="decimal"/>
      <w:lvlText w:val="%4."/>
      <w:lvlJc w:val="left"/>
      <w:pPr>
        <w:ind w:left="9060" w:hanging="360"/>
      </w:pPr>
    </w:lvl>
    <w:lvl w:ilvl="4" w:tplc="04190019" w:tentative="1">
      <w:start w:val="1"/>
      <w:numFmt w:val="lowerLetter"/>
      <w:lvlText w:val="%5."/>
      <w:lvlJc w:val="left"/>
      <w:pPr>
        <w:ind w:left="9780" w:hanging="360"/>
      </w:pPr>
    </w:lvl>
    <w:lvl w:ilvl="5" w:tplc="0419001B" w:tentative="1">
      <w:start w:val="1"/>
      <w:numFmt w:val="lowerRoman"/>
      <w:lvlText w:val="%6."/>
      <w:lvlJc w:val="right"/>
      <w:pPr>
        <w:ind w:left="10500" w:hanging="180"/>
      </w:pPr>
    </w:lvl>
    <w:lvl w:ilvl="6" w:tplc="0419000F" w:tentative="1">
      <w:start w:val="1"/>
      <w:numFmt w:val="decimal"/>
      <w:lvlText w:val="%7."/>
      <w:lvlJc w:val="left"/>
      <w:pPr>
        <w:ind w:left="11220" w:hanging="360"/>
      </w:pPr>
    </w:lvl>
    <w:lvl w:ilvl="7" w:tplc="04190019" w:tentative="1">
      <w:start w:val="1"/>
      <w:numFmt w:val="lowerLetter"/>
      <w:lvlText w:val="%8."/>
      <w:lvlJc w:val="left"/>
      <w:pPr>
        <w:ind w:left="11940" w:hanging="360"/>
      </w:pPr>
    </w:lvl>
    <w:lvl w:ilvl="8" w:tplc="0419001B" w:tentative="1">
      <w:start w:val="1"/>
      <w:numFmt w:val="lowerRoman"/>
      <w:lvlText w:val="%9."/>
      <w:lvlJc w:val="right"/>
      <w:pPr>
        <w:ind w:left="12660" w:hanging="180"/>
      </w:pPr>
    </w:lvl>
  </w:abstractNum>
  <w:abstractNum w:abstractNumId="3">
    <w:nsid w:val="157C597B"/>
    <w:multiLevelType w:val="multilevel"/>
    <w:tmpl w:val="CA3614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00" w:hanging="2160"/>
      </w:pPr>
      <w:rPr>
        <w:rFonts w:hint="default"/>
      </w:rPr>
    </w:lvl>
  </w:abstractNum>
  <w:abstractNum w:abstractNumId="4">
    <w:nsid w:val="183D0F7C"/>
    <w:multiLevelType w:val="hybridMultilevel"/>
    <w:tmpl w:val="CE72A980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374F73"/>
    <w:multiLevelType w:val="hybridMultilevel"/>
    <w:tmpl w:val="AE1877A6"/>
    <w:lvl w:ilvl="0" w:tplc="8EF6FE48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CC979B8"/>
    <w:multiLevelType w:val="hybridMultilevel"/>
    <w:tmpl w:val="0966F7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567EC6"/>
    <w:multiLevelType w:val="hybridMultilevel"/>
    <w:tmpl w:val="941EBB9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2218EF"/>
    <w:multiLevelType w:val="hybridMultilevel"/>
    <w:tmpl w:val="ECCAC9B6"/>
    <w:lvl w:ilvl="0" w:tplc="8E4C623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20E40395"/>
    <w:multiLevelType w:val="hybridMultilevel"/>
    <w:tmpl w:val="0966F7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BE30EF"/>
    <w:multiLevelType w:val="hybridMultilevel"/>
    <w:tmpl w:val="50A2D194"/>
    <w:lvl w:ilvl="0" w:tplc="8284733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29514732"/>
    <w:multiLevelType w:val="hybridMultilevel"/>
    <w:tmpl w:val="ECCAC9B6"/>
    <w:lvl w:ilvl="0" w:tplc="8E4C623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3C7B0D48"/>
    <w:multiLevelType w:val="hybridMultilevel"/>
    <w:tmpl w:val="ECCAC9B6"/>
    <w:lvl w:ilvl="0" w:tplc="8E4C623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48436CCE"/>
    <w:multiLevelType w:val="hybridMultilevel"/>
    <w:tmpl w:val="9D38E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7E4619"/>
    <w:multiLevelType w:val="hybridMultilevel"/>
    <w:tmpl w:val="009A53CC"/>
    <w:lvl w:ilvl="0" w:tplc="BFC8048E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5C9B0211"/>
    <w:multiLevelType w:val="hybridMultilevel"/>
    <w:tmpl w:val="53E0477A"/>
    <w:lvl w:ilvl="0" w:tplc="65A85892">
      <w:start w:val="3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6">
    <w:nsid w:val="5E110058"/>
    <w:multiLevelType w:val="hybridMultilevel"/>
    <w:tmpl w:val="FE06F03E"/>
    <w:lvl w:ilvl="0" w:tplc="49B875D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5E827BFA"/>
    <w:multiLevelType w:val="hybridMultilevel"/>
    <w:tmpl w:val="ECCAC9B6"/>
    <w:lvl w:ilvl="0" w:tplc="8E4C623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6A1E445F"/>
    <w:multiLevelType w:val="multilevel"/>
    <w:tmpl w:val="064A98A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9">
    <w:nsid w:val="6D4843F9"/>
    <w:multiLevelType w:val="hybridMultilevel"/>
    <w:tmpl w:val="ECCAC9B6"/>
    <w:lvl w:ilvl="0" w:tplc="8E4C623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6E57EE3"/>
    <w:multiLevelType w:val="hybridMultilevel"/>
    <w:tmpl w:val="76FE7CA4"/>
    <w:lvl w:ilvl="0" w:tplc="9C2CE4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3"/>
  </w:num>
  <w:num w:numId="3">
    <w:abstractNumId w:val="13"/>
  </w:num>
  <w:num w:numId="4">
    <w:abstractNumId w:val="16"/>
  </w:num>
  <w:num w:numId="5">
    <w:abstractNumId w:val="20"/>
  </w:num>
  <w:num w:numId="6">
    <w:abstractNumId w:val="1"/>
  </w:num>
  <w:num w:numId="7">
    <w:abstractNumId w:val="10"/>
  </w:num>
  <w:num w:numId="8">
    <w:abstractNumId w:val="2"/>
  </w:num>
  <w:num w:numId="9">
    <w:abstractNumId w:val="6"/>
  </w:num>
  <w:num w:numId="10">
    <w:abstractNumId w:val="9"/>
  </w:num>
  <w:num w:numId="11">
    <w:abstractNumId w:val="14"/>
  </w:num>
  <w:num w:numId="12">
    <w:abstractNumId w:val="17"/>
  </w:num>
  <w:num w:numId="13">
    <w:abstractNumId w:val="8"/>
  </w:num>
  <w:num w:numId="14">
    <w:abstractNumId w:val="19"/>
  </w:num>
  <w:num w:numId="15">
    <w:abstractNumId w:val="12"/>
  </w:num>
  <w:num w:numId="16">
    <w:abstractNumId w:val="11"/>
  </w:num>
  <w:num w:numId="17">
    <w:abstractNumId w:val="4"/>
  </w:num>
  <w:num w:numId="18">
    <w:abstractNumId w:val="0"/>
  </w:num>
  <w:num w:numId="19">
    <w:abstractNumId w:val="15"/>
  </w:num>
  <w:num w:numId="20">
    <w:abstractNumId w:val="18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22743"/>
    <w:rsid w:val="00025DED"/>
    <w:rsid w:val="00040A3F"/>
    <w:rsid w:val="00047B69"/>
    <w:rsid w:val="00050DB6"/>
    <w:rsid w:val="000872C4"/>
    <w:rsid w:val="000953EB"/>
    <w:rsid w:val="00096FF7"/>
    <w:rsid w:val="000A5EC5"/>
    <w:rsid w:val="000B1522"/>
    <w:rsid w:val="000D529C"/>
    <w:rsid w:val="001050D7"/>
    <w:rsid w:val="001115EE"/>
    <w:rsid w:val="00115FF9"/>
    <w:rsid w:val="00125847"/>
    <w:rsid w:val="00166A34"/>
    <w:rsid w:val="001815E7"/>
    <w:rsid w:val="00186A5B"/>
    <w:rsid w:val="001C7A14"/>
    <w:rsid w:val="001D3D2B"/>
    <w:rsid w:val="001F7C7B"/>
    <w:rsid w:val="0027117A"/>
    <w:rsid w:val="0027463A"/>
    <w:rsid w:val="00285EAD"/>
    <w:rsid w:val="002A2E72"/>
    <w:rsid w:val="002B0F53"/>
    <w:rsid w:val="00304430"/>
    <w:rsid w:val="003328FB"/>
    <w:rsid w:val="00334ECA"/>
    <w:rsid w:val="00356773"/>
    <w:rsid w:val="00362733"/>
    <w:rsid w:val="003F7874"/>
    <w:rsid w:val="00405537"/>
    <w:rsid w:val="00422743"/>
    <w:rsid w:val="00441AB8"/>
    <w:rsid w:val="00470820"/>
    <w:rsid w:val="00487590"/>
    <w:rsid w:val="004D5F85"/>
    <w:rsid w:val="004F3AA7"/>
    <w:rsid w:val="00510B2A"/>
    <w:rsid w:val="0055789F"/>
    <w:rsid w:val="0056476F"/>
    <w:rsid w:val="005716A1"/>
    <w:rsid w:val="00580E4F"/>
    <w:rsid w:val="005827AE"/>
    <w:rsid w:val="005837DB"/>
    <w:rsid w:val="005A6469"/>
    <w:rsid w:val="005A6E39"/>
    <w:rsid w:val="005B43B1"/>
    <w:rsid w:val="005C0CD9"/>
    <w:rsid w:val="005D66E9"/>
    <w:rsid w:val="005D7F4E"/>
    <w:rsid w:val="00603728"/>
    <w:rsid w:val="0062598E"/>
    <w:rsid w:val="00634799"/>
    <w:rsid w:val="0064324E"/>
    <w:rsid w:val="006B4F91"/>
    <w:rsid w:val="0070582E"/>
    <w:rsid w:val="00736298"/>
    <w:rsid w:val="00791B0A"/>
    <w:rsid w:val="007A0ACF"/>
    <w:rsid w:val="007B0CA9"/>
    <w:rsid w:val="007B0FB3"/>
    <w:rsid w:val="00806A43"/>
    <w:rsid w:val="00806F77"/>
    <w:rsid w:val="0080712C"/>
    <w:rsid w:val="00810BB0"/>
    <w:rsid w:val="00826784"/>
    <w:rsid w:val="0084461B"/>
    <w:rsid w:val="00866359"/>
    <w:rsid w:val="008736CD"/>
    <w:rsid w:val="008834D8"/>
    <w:rsid w:val="00891499"/>
    <w:rsid w:val="008A6753"/>
    <w:rsid w:val="008C00DE"/>
    <w:rsid w:val="008C2592"/>
    <w:rsid w:val="008E596D"/>
    <w:rsid w:val="008F1376"/>
    <w:rsid w:val="008F5D91"/>
    <w:rsid w:val="009141C4"/>
    <w:rsid w:val="0092100A"/>
    <w:rsid w:val="009479A6"/>
    <w:rsid w:val="00963A2F"/>
    <w:rsid w:val="009B6C21"/>
    <w:rsid w:val="009D6173"/>
    <w:rsid w:val="009E3316"/>
    <w:rsid w:val="009E5AA6"/>
    <w:rsid w:val="00A0411D"/>
    <w:rsid w:val="00A34652"/>
    <w:rsid w:val="00A347A4"/>
    <w:rsid w:val="00A614AA"/>
    <w:rsid w:val="00A668CD"/>
    <w:rsid w:val="00A760DF"/>
    <w:rsid w:val="00A82FC9"/>
    <w:rsid w:val="00AB61E9"/>
    <w:rsid w:val="00AC0700"/>
    <w:rsid w:val="00AC3F36"/>
    <w:rsid w:val="00AC4EE9"/>
    <w:rsid w:val="00B00931"/>
    <w:rsid w:val="00B02E51"/>
    <w:rsid w:val="00B077D6"/>
    <w:rsid w:val="00B10063"/>
    <w:rsid w:val="00B424DA"/>
    <w:rsid w:val="00B63189"/>
    <w:rsid w:val="00BA3EB2"/>
    <w:rsid w:val="00BB540A"/>
    <w:rsid w:val="00BD46F8"/>
    <w:rsid w:val="00BE7C77"/>
    <w:rsid w:val="00BF3069"/>
    <w:rsid w:val="00C00388"/>
    <w:rsid w:val="00C01D53"/>
    <w:rsid w:val="00C22B59"/>
    <w:rsid w:val="00C5368C"/>
    <w:rsid w:val="00C65D78"/>
    <w:rsid w:val="00C663B8"/>
    <w:rsid w:val="00C7270A"/>
    <w:rsid w:val="00CC73A6"/>
    <w:rsid w:val="00CE3253"/>
    <w:rsid w:val="00CF7E97"/>
    <w:rsid w:val="00D0389C"/>
    <w:rsid w:val="00D16EFD"/>
    <w:rsid w:val="00D415E6"/>
    <w:rsid w:val="00D57A11"/>
    <w:rsid w:val="00D63494"/>
    <w:rsid w:val="00D753D1"/>
    <w:rsid w:val="00D81412"/>
    <w:rsid w:val="00DD4FCC"/>
    <w:rsid w:val="00DF1D16"/>
    <w:rsid w:val="00E505F5"/>
    <w:rsid w:val="00E63961"/>
    <w:rsid w:val="00E66DD4"/>
    <w:rsid w:val="00EA326F"/>
    <w:rsid w:val="00EC6AD7"/>
    <w:rsid w:val="00F31F01"/>
    <w:rsid w:val="00F6068E"/>
    <w:rsid w:val="00F63B37"/>
    <w:rsid w:val="00F70BD4"/>
    <w:rsid w:val="00FA5939"/>
    <w:rsid w:val="00FB0D96"/>
    <w:rsid w:val="00FC0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820"/>
  </w:style>
  <w:style w:type="paragraph" w:styleId="6">
    <w:name w:val="heading 6"/>
    <w:basedOn w:val="a"/>
    <w:next w:val="a"/>
    <w:link w:val="60"/>
    <w:qFormat/>
    <w:rsid w:val="00422743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7">
    <w:name w:val="heading 7"/>
    <w:basedOn w:val="a"/>
    <w:next w:val="a"/>
    <w:link w:val="70"/>
    <w:qFormat/>
    <w:rsid w:val="00422743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422743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70">
    <w:name w:val="Заголовок 7 Знак"/>
    <w:basedOn w:val="a0"/>
    <w:link w:val="7"/>
    <w:rsid w:val="00422743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22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2743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5647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914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D2AB1-49B1-4075-81F4-EBC25BE93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Настя</cp:lastModifiedBy>
  <cp:revision>95</cp:revision>
  <cp:lastPrinted>2026-10-21T09:21:00Z</cp:lastPrinted>
  <dcterms:created xsi:type="dcterms:W3CDTF">2009-12-04T06:19:00Z</dcterms:created>
  <dcterms:modified xsi:type="dcterms:W3CDTF">2026-10-21T09:22:00Z</dcterms:modified>
</cp:coreProperties>
</file>