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CF1E53" w:rsidRDefault="00017614" w:rsidP="00017614">
      <w:pPr>
        <w:ind w:left="6096"/>
        <w:jc w:val="left"/>
        <w:rPr>
          <w:rFonts w:ascii="Liberation Serif" w:hAnsi="Liberation Serif"/>
          <w:sz w:val="28"/>
          <w:szCs w:val="28"/>
        </w:rPr>
      </w:pPr>
    </w:p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>ПОСТАНОВЛЕНИЕ</w:t>
      </w:r>
    </w:p>
    <w:p w:rsidR="003C5C8F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8355D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8355D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7123E0" w:rsidRDefault="007123E0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26.10.2026</w:t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  <w:t xml:space="preserve">   </w:t>
      </w:r>
      <w:r w:rsidR="00017614" w:rsidRPr="007123E0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1762</w:t>
      </w:r>
    </w:p>
    <w:p w:rsidR="00017614" w:rsidRPr="0038355D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38355D">
        <w:rPr>
          <w:rFonts w:ascii="Liberation Serif" w:hAnsi="Liberation Serif"/>
          <w:sz w:val="28"/>
          <w:szCs w:val="28"/>
        </w:rPr>
        <w:t>пгт</w:t>
      </w:r>
      <w:proofErr w:type="spellEnd"/>
      <w:r w:rsidRPr="0038355D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38355D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Pr="0038355D" w:rsidRDefault="00017614" w:rsidP="00017614">
      <w:pPr>
        <w:ind w:left="0"/>
        <w:jc w:val="left"/>
        <w:rPr>
          <w:rFonts w:ascii="Liberation Serif" w:hAnsi="Liberation Serif"/>
          <w:b/>
          <w:bCs/>
          <w:sz w:val="28"/>
          <w:szCs w:val="28"/>
        </w:rPr>
      </w:pPr>
    </w:p>
    <w:p w:rsidR="00A66315" w:rsidRPr="0038355D" w:rsidRDefault="00A66315" w:rsidP="00017614">
      <w:pPr>
        <w:ind w:left="0"/>
        <w:jc w:val="left"/>
        <w:rPr>
          <w:rFonts w:ascii="Liberation Serif" w:hAnsi="Liberation Serif"/>
          <w:b/>
          <w:bCs/>
          <w:sz w:val="28"/>
          <w:szCs w:val="28"/>
        </w:rPr>
      </w:pPr>
    </w:p>
    <w:p w:rsidR="00A9755E" w:rsidRPr="007D3CBC" w:rsidRDefault="00A9755E" w:rsidP="007D3CBC">
      <w:pPr>
        <w:ind w:left="0"/>
        <w:rPr>
          <w:rFonts w:ascii="Liberation Serif" w:eastAsia="Calibri" w:hAnsi="Liberation Serif"/>
          <w:b/>
          <w:sz w:val="28"/>
          <w:szCs w:val="28"/>
          <w:lang w:eastAsia="en-US"/>
        </w:rPr>
      </w:pPr>
      <w:bookmarkStart w:id="0" w:name="_GoBack"/>
      <w:r w:rsidRPr="007D3CBC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Об увеличении (индексации) размера пенсии за выслугу лет </w:t>
      </w:r>
      <w:r w:rsidR="007D3CBC" w:rsidRPr="007D3CBC">
        <w:rPr>
          <w:rFonts w:ascii="Liberation Serif" w:eastAsia="Calibri" w:hAnsi="Liberation Serif"/>
          <w:b/>
          <w:sz w:val="28"/>
          <w:szCs w:val="28"/>
          <w:lang w:eastAsia="en-US"/>
        </w:rPr>
        <w:t>лицам, замеща</w:t>
      </w:r>
      <w:r w:rsidR="007D3CBC">
        <w:rPr>
          <w:rFonts w:ascii="Liberation Serif" w:eastAsia="Calibri" w:hAnsi="Liberation Serif"/>
          <w:b/>
          <w:sz w:val="28"/>
          <w:szCs w:val="28"/>
          <w:lang w:eastAsia="en-US"/>
        </w:rPr>
        <w:t>вшим</w:t>
      </w:r>
      <w:r w:rsidR="007D3CBC" w:rsidRPr="007D3CBC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муниципальные должности Каменского муниципального округа на постоянной основе</w:t>
      </w:r>
    </w:p>
    <w:bookmarkEnd w:id="0"/>
    <w:p w:rsidR="007D3CBC" w:rsidRPr="00A9755E" w:rsidRDefault="007D3CBC" w:rsidP="007D3CBC">
      <w:pPr>
        <w:ind w:left="0"/>
        <w:rPr>
          <w:rFonts w:ascii="Liberation Serif" w:eastAsia="Calibri" w:hAnsi="Liberation Serif"/>
          <w:b/>
          <w:i/>
          <w:sz w:val="28"/>
          <w:szCs w:val="28"/>
          <w:lang w:eastAsia="en-US"/>
        </w:rPr>
      </w:pPr>
    </w:p>
    <w:p w:rsidR="00A9755E" w:rsidRPr="00A66315" w:rsidRDefault="00A9755E" w:rsidP="007D3CBC">
      <w:pPr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A9755E">
        <w:rPr>
          <w:rFonts w:ascii="Liberation Serif" w:eastAsia="Calibri" w:hAnsi="Liberation Serif"/>
          <w:sz w:val="28"/>
          <w:szCs w:val="28"/>
          <w:lang w:eastAsia="en-US"/>
        </w:rPr>
        <w:t xml:space="preserve">В соответствии с Решением Думы Каменского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Pr="00A9755E">
        <w:rPr>
          <w:rFonts w:ascii="Liberation Serif" w:eastAsia="Calibri" w:hAnsi="Liberation Serif"/>
          <w:sz w:val="28"/>
          <w:szCs w:val="28"/>
          <w:lang w:eastAsia="en-US"/>
        </w:rPr>
        <w:t xml:space="preserve"> от </w:t>
      </w:r>
      <w:r w:rsidR="000D6800">
        <w:rPr>
          <w:rFonts w:ascii="Liberation Serif" w:eastAsia="Calibri" w:hAnsi="Liberation Serif"/>
          <w:sz w:val="28"/>
          <w:szCs w:val="28"/>
          <w:lang w:eastAsia="en-US"/>
        </w:rPr>
        <w:t>21.10.2026</w:t>
      </w:r>
      <w:r w:rsidRPr="00A9755E">
        <w:rPr>
          <w:rFonts w:ascii="Liberation Serif" w:eastAsia="Calibri" w:hAnsi="Liberation Serif"/>
          <w:sz w:val="28"/>
          <w:szCs w:val="28"/>
          <w:lang w:eastAsia="en-US"/>
        </w:rPr>
        <w:t xml:space="preserve"> № </w:t>
      </w:r>
      <w:r w:rsidR="000D6800">
        <w:rPr>
          <w:rFonts w:ascii="Liberation Serif" w:eastAsia="Calibri" w:hAnsi="Liberation Serif"/>
          <w:sz w:val="28"/>
          <w:szCs w:val="28"/>
          <w:lang w:eastAsia="en-US"/>
        </w:rPr>
        <w:t>20</w:t>
      </w:r>
      <w:r w:rsidRPr="00A9755E">
        <w:rPr>
          <w:rFonts w:ascii="Liberation Serif" w:eastAsia="Calibri" w:hAnsi="Liberation Serif"/>
          <w:sz w:val="28"/>
          <w:szCs w:val="28"/>
          <w:lang w:eastAsia="en-US"/>
        </w:rPr>
        <w:t xml:space="preserve"> «Об увеличении (индексации) размеров должностных окладов лиц, замещающих муниципальные должности Каменского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на постоянной основе</w:t>
      </w:r>
      <w:r w:rsidRPr="00A9755E">
        <w:rPr>
          <w:rFonts w:ascii="Liberation Serif" w:eastAsia="Calibri" w:hAnsi="Liberation Serif"/>
          <w:sz w:val="28"/>
          <w:szCs w:val="28"/>
          <w:lang w:eastAsia="en-US"/>
        </w:rPr>
        <w:t xml:space="preserve">», 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руководствуясь Уставом Каменского </w:t>
      </w:r>
      <w:r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</w:p>
    <w:p w:rsidR="00A9755E" w:rsidRPr="00A9755E" w:rsidRDefault="00A9755E" w:rsidP="007D3CBC">
      <w:pPr>
        <w:ind w:left="0" w:firstLine="567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A9755E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A66315" w:rsidRPr="007D3CBC" w:rsidRDefault="00A9755E" w:rsidP="007D3CBC">
      <w:pPr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7D3CBC">
        <w:rPr>
          <w:rFonts w:ascii="Liberation Serif" w:eastAsia="Calibri" w:hAnsi="Liberation Serif"/>
          <w:sz w:val="28"/>
          <w:szCs w:val="28"/>
          <w:lang w:eastAsia="en-US"/>
        </w:rPr>
        <w:t xml:space="preserve">1. Увеличить </w:t>
      </w:r>
      <w:r w:rsidR="006955EE" w:rsidRPr="007D3CBC">
        <w:rPr>
          <w:rFonts w:ascii="Liberation Serif" w:eastAsia="Calibri" w:hAnsi="Liberation Serif"/>
          <w:sz w:val="28"/>
          <w:szCs w:val="28"/>
          <w:lang w:eastAsia="en-US"/>
        </w:rPr>
        <w:t xml:space="preserve">(индексировать) с </w:t>
      </w:r>
      <w:r w:rsidRPr="007D3CBC">
        <w:rPr>
          <w:rFonts w:ascii="Liberation Serif" w:eastAsia="Calibri" w:hAnsi="Liberation Serif"/>
          <w:sz w:val="28"/>
          <w:szCs w:val="28"/>
          <w:lang w:eastAsia="en-US"/>
        </w:rPr>
        <w:t>1 октября 202</w:t>
      </w:r>
      <w:r w:rsidR="000D6800" w:rsidRPr="007D3CBC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Pr="007D3CBC">
        <w:rPr>
          <w:rFonts w:ascii="Liberation Serif" w:eastAsia="Calibri" w:hAnsi="Liberation Serif"/>
          <w:sz w:val="28"/>
          <w:szCs w:val="28"/>
          <w:lang w:eastAsia="en-US"/>
        </w:rPr>
        <w:t xml:space="preserve"> года размер пенсии</w:t>
      </w:r>
      <w:r w:rsidRPr="007D3CB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за выслугу лет </w:t>
      </w:r>
      <w:r w:rsidR="007D3CBC" w:rsidRPr="007D3CBC">
        <w:rPr>
          <w:rFonts w:ascii="Liberation Serif" w:eastAsia="Calibri" w:hAnsi="Liberation Serif"/>
          <w:sz w:val="28"/>
          <w:szCs w:val="28"/>
          <w:lang w:eastAsia="en-US"/>
        </w:rPr>
        <w:t>лицам, замещавшим муниципальные должности Каменского муниципального округа на постоянной основе</w:t>
      </w:r>
      <w:r w:rsidRPr="007D3CBC">
        <w:rPr>
          <w:rFonts w:ascii="Liberation Serif" w:eastAsia="Calibri" w:hAnsi="Liberation Serif"/>
          <w:sz w:val="28"/>
          <w:szCs w:val="28"/>
          <w:lang w:eastAsia="en-US"/>
        </w:rPr>
        <w:t>, из расчёта увеличения должностного оклада в 1</w:t>
      </w:r>
      <w:r w:rsidR="000D6800" w:rsidRPr="007D3CBC">
        <w:rPr>
          <w:rFonts w:ascii="Liberation Serif" w:eastAsia="Calibri" w:hAnsi="Liberation Serif"/>
          <w:sz w:val="28"/>
          <w:szCs w:val="28"/>
          <w:lang w:eastAsia="en-US"/>
        </w:rPr>
        <w:t>,04</w:t>
      </w:r>
      <w:r w:rsidRPr="007D3CBC">
        <w:rPr>
          <w:rFonts w:ascii="Liberation Serif" w:eastAsia="Calibri" w:hAnsi="Liberation Serif"/>
          <w:sz w:val="28"/>
          <w:szCs w:val="28"/>
          <w:lang w:eastAsia="en-US"/>
        </w:rPr>
        <w:t xml:space="preserve"> раза. </w:t>
      </w:r>
    </w:p>
    <w:p w:rsidR="00017614" w:rsidRPr="0038355D" w:rsidRDefault="00A66315" w:rsidP="007D3CBC">
      <w:pPr>
        <w:tabs>
          <w:tab w:val="left" w:pos="851"/>
        </w:tabs>
        <w:spacing w:line="259" w:lineRule="auto"/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7D3CBC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proofErr w:type="gramStart"/>
      <w:r w:rsidR="00017614" w:rsidRPr="007D3CBC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="00017614" w:rsidRPr="007D3CBC">
        <w:rPr>
          <w:rFonts w:ascii="Liberation Serif" w:hAnsi="Liberation Serif" w:cs="Liberation Serif"/>
          <w:sz w:val="28"/>
          <w:szCs w:val="28"/>
        </w:rPr>
        <w:t xml:space="preserve"> исполнением настоящего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постановления возложить </w:t>
      </w:r>
      <w:r w:rsidR="00017614" w:rsidRPr="0038355D">
        <w:rPr>
          <w:rFonts w:ascii="Liberation Serif" w:hAnsi="Liberation Serif" w:cs="Liberation Serif"/>
          <w:sz w:val="28"/>
          <w:szCs w:val="28"/>
        </w:rPr>
        <w:br/>
        <w:t xml:space="preserve">на заместителя Главы администрации по </w:t>
      </w:r>
      <w:r w:rsidR="000D6800">
        <w:rPr>
          <w:rFonts w:ascii="Liberation Serif" w:hAnsi="Liberation Serif" w:cs="Liberation Serif"/>
          <w:sz w:val="28"/>
          <w:szCs w:val="28"/>
        </w:rPr>
        <w:t>э</w:t>
      </w:r>
      <w:r w:rsidR="004F4CFF">
        <w:rPr>
          <w:rFonts w:ascii="Liberation Serif" w:hAnsi="Liberation Serif" w:cs="Liberation Serif"/>
          <w:sz w:val="28"/>
          <w:szCs w:val="28"/>
        </w:rPr>
        <w:t>кономике и финансам Н.Л. Лежневу</w:t>
      </w:r>
      <w:r w:rsidR="00017614" w:rsidRPr="0038355D">
        <w:rPr>
          <w:rFonts w:ascii="Liberation Serif" w:hAnsi="Liberation Serif" w:cs="Liberation Serif"/>
          <w:sz w:val="28"/>
          <w:szCs w:val="28"/>
        </w:rPr>
        <w:t>.</w:t>
      </w:r>
    </w:p>
    <w:p w:rsidR="00A9755E" w:rsidRPr="0038355D" w:rsidRDefault="0038355D" w:rsidP="007D3CBC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3</w:t>
      </w:r>
      <w:r w:rsidR="00017614" w:rsidRPr="0038355D">
        <w:rPr>
          <w:rFonts w:ascii="Liberation Serif" w:hAnsi="Liberation Serif" w:cs="Liberation Serif"/>
          <w:sz w:val="28"/>
          <w:szCs w:val="28"/>
        </w:rPr>
        <w:t>. Настоящее постановление вступает в силу</w:t>
      </w:r>
      <w:r w:rsidR="000D6800">
        <w:rPr>
          <w:rFonts w:ascii="Liberation Serif" w:hAnsi="Liberation Serif" w:cs="Liberation Serif"/>
          <w:sz w:val="28"/>
          <w:szCs w:val="28"/>
        </w:rPr>
        <w:t xml:space="preserve"> со дня его принятия и распространяет свое действие на правоотношения, возникшие</w:t>
      </w:r>
      <w:r w:rsidR="004F4CFF">
        <w:rPr>
          <w:rFonts w:ascii="Liberation Serif" w:hAnsi="Liberation Serif" w:cs="Liberation Serif"/>
          <w:sz w:val="28"/>
          <w:szCs w:val="28"/>
        </w:rPr>
        <w:br/>
      </w:r>
      <w:r w:rsidR="005737C0">
        <w:rPr>
          <w:rFonts w:ascii="Liberation Serif" w:hAnsi="Liberation Serif" w:cs="Liberation Serif"/>
          <w:sz w:val="28"/>
          <w:szCs w:val="28"/>
        </w:rPr>
        <w:t>с 1 октября 202</w:t>
      </w:r>
      <w:r w:rsidR="000D6800">
        <w:rPr>
          <w:rFonts w:ascii="Liberation Serif" w:hAnsi="Liberation Serif" w:cs="Liberation Serif"/>
          <w:sz w:val="28"/>
          <w:szCs w:val="28"/>
        </w:rPr>
        <w:t>6</w:t>
      </w:r>
      <w:r w:rsidR="005737C0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017614" w:rsidRPr="0038355D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38355D" w:rsidRDefault="0038355D" w:rsidP="007D3CBC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4</w:t>
      </w:r>
      <w:r w:rsidR="00017614" w:rsidRPr="0038355D">
        <w:rPr>
          <w:rFonts w:ascii="Liberation Serif" w:hAnsi="Liberation Serif" w:cs="Liberation Serif"/>
          <w:sz w:val="28"/>
          <w:szCs w:val="28"/>
        </w:rPr>
        <w:t>. </w:t>
      </w:r>
      <w:r w:rsidR="005737C0">
        <w:rPr>
          <w:rFonts w:ascii="Liberation Serif" w:hAnsi="Liberation Serif" w:cs="Liberation Serif"/>
          <w:sz w:val="28"/>
          <w:szCs w:val="28"/>
        </w:rPr>
        <w:t xml:space="preserve"> Настоящее постановление разместить </w:t>
      </w:r>
      <w:r w:rsidR="00017614" w:rsidRPr="0038355D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AF40E5" w:rsidRPr="0038355D">
        <w:rPr>
          <w:rFonts w:ascii="Liberation Serif" w:hAnsi="Liberation Serif" w:cs="Liberation Serif"/>
          <w:sz w:val="28"/>
          <w:szCs w:val="28"/>
        </w:rPr>
        <w:t>ого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 w:rsidRPr="0038355D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AF40E5" w:rsidRPr="0038355D">
        <w:rPr>
          <w:rFonts w:ascii="Liberation Serif" w:hAnsi="Liberation Serif" w:cs="Liberation Serif"/>
          <w:sz w:val="28"/>
          <w:szCs w:val="28"/>
        </w:rPr>
        <w:t>а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Свердловской области (http://kamensk-adm.ru/).</w:t>
      </w:r>
    </w:p>
    <w:p w:rsidR="00017614" w:rsidRPr="0038355D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CC61D2" w:rsidRDefault="00CC61D2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9931D1" w:rsidRPr="0038355D" w:rsidRDefault="009931D1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8355D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="0038355D" w:rsidRPr="0038355D">
        <w:rPr>
          <w:rFonts w:ascii="Liberation Serif" w:hAnsi="Liberation Serif" w:cs="Liberation Serif"/>
          <w:sz w:val="28"/>
          <w:szCs w:val="28"/>
        </w:rPr>
        <w:t xml:space="preserve">   А.Ю. Кошкаров</w:t>
      </w:r>
    </w:p>
    <w:p w:rsidR="00017614" w:rsidRPr="0038355D" w:rsidRDefault="00017614" w:rsidP="0038355D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017614" w:rsidRPr="0038355D" w:rsidSect="00CC61D2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BCA" w:rsidRDefault="00F01BCA">
      <w:r>
        <w:separator/>
      </w:r>
    </w:p>
  </w:endnote>
  <w:endnote w:type="continuationSeparator" w:id="0">
    <w:p w:rsidR="00F01BCA" w:rsidRDefault="00F0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BCA" w:rsidRDefault="00F01BCA">
      <w:r>
        <w:separator/>
      </w:r>
    </w:p>
  </w:footnote>
  <w:footnote w:type="continuationSeparator" w:id="0">
    <w:p w:rsidR="00F01BCA" w:rsidRDefault="00F0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0555630"/>
      <w:docPartObj>
        <w:docPartGallery w:val="Page Numbers (Top of Page)"/>
        <w:docPartUnique/>
      </w:docPartObj>
    </w:sdtPr>
    <w:sdtEndPr/>
    <w:sdtContent>
      <w:p w:rsidR="00CC61D2" w:rsidRDefault="00CC61D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800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1D2" w:rsidRDefault="00CC61D2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D6800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355D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1F75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63CA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3541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1970"/>
    <w:rsid w:val="004D2D10"/>
    <w:rsid w:val="004E1A4D"/>
    <w:rsid w:val="004E243C"/>
    <w:rsid w:val="004E4055"/>
    <w:rsid w:val="004E58C6"/>
    <w:rsid w:val="004E7EB3"/>
    <w:rsid w:val="004F04F6"/>
    <w:rsid w:val="004F40A0"/>
    <w:rsid w:val="004F4CFF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37C0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955EE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23E0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1341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074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D3CBC"/>
    <w:rsid w:val="007E0B8E"/>
    <w:rsid w:val="007E4C53"/>
    <w:rsid w:val="007E5BB7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125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31D1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B3A21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0CFB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66315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755E"/>
    <w:rsid w:val="00AA13F8"/>
    <w:rsid w:val="00AB1B76"/>
    <w:rsid w:val="00AB43CF"/>
    <w:rsid w:val="00AB4898"/>
    <w:rsid w:val="00AB767F"/>
    <w:rsid w:val="00AB7F8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1D2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39E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0A80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1BCA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4FE4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82F68-9D37-4B7C-813B-1FCD5CDB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1331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21</cp:revision>
  <cp:lastPrinted>2026-10-26T09:19:00Z</cp:lastPrinted>
  <dcterms:created xsi:type="dcterms:W3CDTF">2006-11-29T03:02:00Z</dcterms:created>
  <dcterms:modified xsi:type="dcterms:W3CDTF">2026-10-26T09:19:00Z</dcterms:modified>
</cp:coreProperties>
</file>