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7D8" w:rsidRDefault="00B657D8" w:rsidP="00B657D8">
      <w:pPr>
        <w:jc w:val="center"/>
        <w:rPr>
          <w:b/>
          <w:bCs/>
          <w:sz w:val="28"/>
        </w:rPr>
      </w:pPr>
      <w:r>
        <w:rPr>
          <w:noProof/>
          <w:sz w:val="28"/>
        </w:rPr>
        <w:drawing>
          <wp:inline distT="0" distB="0" distL="0" distR="0">
            <wp:extent cx="457200" cy="571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7D8" w:rsidRDefault="00B657D8" w:rsidP="00B657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ГЛАВА МУНИЦИПАЛЬНОГО ОБРАЗОВАНИЯ</w:t>
      </w:r>
    </w:p>
    <w:p w:rsidR="00B657D8" w:rsidRDefault="00B657D8" w:rsidP="00B657D8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КАМЕНСКИЙ ГОРОДСКОЙ ОКРУГ</w:t>
      </w:r>
    </w:p>
    <w:p w:rsidR="00B657D8" w:rsidRDefault="00B657D8" w:rsidP="00B657D8">
      <w:pPr>
        <w:pStyle w:val="6"/>
        <w:pBdr>
          <w:bottom w:val="double" w:sz="6" w:space="1" w:color="auto"/>
        </w:pBdr>
        <w:rPr>
          <w:spacing w:val="100"/>
        </w:rPr>
      </w:pPr>
      <w:r>
        <w:rPr>
          <w:spacing w:val="100"/>
        </w:rPr>
        <w:t>ПОСТАНОВЛЕНИЕ</w:t>
      </w:r>
    </w:p>
    <w:p w:rsidR="00B657D8" w:rsidRDefault="00B657D8" w:rsidP="00B657D8">
      <w:pPr>
        <w:pStyle w:val="7"/>
      </w:pPr>
    </w:p>
    <w:p w:rsidR="00B657D8" w:rsidRDefault="00B657D8" w:rsidP="00B657D8">
      <w:pPr>
        <w:pStyle w:val="7"/>
      </w:pPr>
      <w:r>
        <w:t>о</w:t>
      </w:r>
      <w:r w:rsidR="00C56740">
        <w:t>т 30.12.2015 г.  № 3333</w:t>
      </w:r>
    </w:p>
    <w:p w:rsidR="00B657D8" w:rsidRDefault="00B657D8" w:rsidP="00B657D8">
      <w:pPr>
        <w:pStyle w:val="7"/>
      </w:pPr>
      <w:r>
        <w:t>п.Мартюш</w:t>
      </w:r>
    </w:p>
    <w:p w:rsidR="00B657D8" w:rsidRDefault="00B657D8" w:rsidP="00B657D8">
      <w:pPr>
        <w:jc w:val="center"/>
        <w:rPr>
          <w:b/>
          <w:i/>
          <w:sz w:val="28"/>
          <w:szCs w:val="28"/>
        </w:rPr>
      </w:pPr>
    </w:p>
    <w:p w:rsidR="00B657D8" w:rsidRDefault="00B657D8" w:rsidP="00B657D8">
      <w:pPr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 муниципальную  программу «Обращение с твёрдыми бытовыми отходами на территории МО «Каменский городской округ» на 2014-2017 годы», утверждённую постановлением Главы Каменского городского округа от 12.09.2013 года № 1869 (в ред. , от 18.06.2015 г. № 1700) </w:t>
      </w:r>
    </w:p>
    <w:p w:rsidR="00B657D8" w:rsidRDefault="00B657D8" w:rsidP="00B657D8">
      <w:pPr>
        <w:jc w:val="both"/>
        <w:rPr>
          <w:sz w:val="28"/>
          <w:szCs w:val="28"/>
        </w:rPr>
      </w:pPr>
    </w:p>
    <w:p w:rsidR="00DC2C2C" w:rsidRDefault="00B657D8" w:rsidP="00DC2C2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6A22">
        <w:rPr>
          <w:sz w:val="28"/>
          <w:szCs w:val="28"/>
        </w:rPr>
        <w:t xml:space="preserve">На основании корректировки и перераспределения средств между мероприятиями муниципальной программы в пределах утверждённого объёма бюджетных ассигнований, </w:t>
      </w:r>
      <w:r w:rsidR="00DC2C2C">
        <w:rPr>
          <w:sz w:val="28"/>
          <w:szCs w:val="28"/>
        </w:rPr>
        <w:t>Уставом муниципального образования «Каменский городской округ»</w:t>
      </w:r>
      <w:r w:rsidR="006E6A22">
        <w:rPr>
          <w:sz w:val="28"/>
          <w:szCs w:val="28"/>
        </w:rPr>
        <w:t xml:space="preserve">, Постановлением Главы МО «Каменский городской округ» от 25.12.2014 г. № 3461 «Об утверждении Порядка формирования и реализации муниципальных программ МО «Каменский городской округ», в целях планомерной профилактики коррупционных проявлений в органах </w:t>
      </w:r>
      <w:r w:rsidR="001C3794">
        <w:rPr>
          <w:sz w:val="28"/>
          <w:szCs w:val="28"/>
        </w:rPr>
        <w:t xml:space="preserve"> местного самоуправления Каменского городского округа</w:t>
      </w:r>
    </w:p>
    <w:p w:rsidR="00B657D8" w:rsidRDefault="00B657D8" w:rsidP="00B657D8">
      <w:pPr>
        <w:jc w:val="both"/>
        <w:rPr>
          <w:b/>
          <w:sz w:val="28"/>
          <w:szCs w:val="28"/>
        </w:rPr>
      </w:pPr>
      <w:r w:rsidRPr="00CE286F">
        <w:rPr>
          <w:b/>
          <w:sz w:val="28"/>
          <w:szCs w:val="28"/>
        </w:rPr>
        <w:t>ПОСТАНОВЛЯЮ:</w:t>
      </w:r>
    </w:p>
    <w:p w:rsidR="00B657D8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50A7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следующие изменения в </w:t>
      </w:r>
      <w:r w:rsidRPr="00C9196B">
        <w:rPr>
          <w:sz w:val="28"/>
          <w:szCs w:val="28"/>
        </w:rPr>
        <w:t>муниципальную  программу «</w:t>
      </w:r>
      <w:r w:rsidRPr="00962B8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годы», утверждённую постановлением Главы Каменского городского округа от 12.09.2013 года № 1869</w:t>
      </w:r>
      <w:r>
        <w:rPr>
          <w:sz w:val="28"/>
          <w:szCs w:val="28"/>
        </w:rPr>
        <w:t xml:space="preserve"> (в ред. от 04.10.2013 г. № 2052, от 23.09.2014 г. № 2526, от 30.12.2014 г. № 3556</w:t>
      </w:r>
      <w:r w:rsidR="00DC2C2C">
        <w:rPr>
          <w:sz w:val="28"/>
          <w:szCs w:val="28"/>
        </w:rPr>
        <w:t>, от 18.06.2015 г. № 1700</w:t>
      </w:r>
      <w:r>
        <w:rPr>
          <w:sz w:val="28"/>
          <w:szCs w:val="28"/>
        </w:rPr>
        <w:t>):</w:t>
      </w:r>
    </w:p>
    <w:p w:rsidR="00B657D8" w:rsidRPr="00962B82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105E1">
        <w:rPr>
          <w:sz w:val="28"/>
          <w:szCs w:val="28"/>
        </w:rPr>
        <w:t>1.</w:t>
      </w:r>
      <w:r w:rsidR="001C3794">
        <w:rPr>
          <w:sz w:val="28"/>
          <w:szCs w:val="28"/>
        </w:rPr>
        <w:t>1</w:t>
      </w:r>
      <w:r w:rsidR="00C105E1">
        <w:rPr>
          <w:sz w:val="28"/>
          <w:szCs w:val="28"/>
        </w:rPr>
        <w:t>.</w:t>
      </w:r>
      <w:r>
        <w:rPr>
          <w:sz w:val="28"/>
          <w:szCs w:val="28"/>
        </w:rPr>
        <w:t>В строке паспорта программы «Объём и источники финансирования программы» заменить число «</w:t>
      </w:r>
      <w:r w:rsidR="007B1A71">
        <w:rPr>
          <w:sz w:val="28"/>
          <w:szCs w:val="28"/>
        </w:rPr>
        <w:t>3,5</w:t>
      </w:r>
      <w:r>
        <w:rPr>
          <w:sz w:val="28"/>
          <w:szCs w:val="28"/>
        </w:rPr>
        <w:t>млн.руб.» на число «</w:t>
      </w:r>
      <w:r w:rsidR="001C3794">
        <w:rPr>
          <w:sz w:val="28"/>
          <w:szCs w:val="28"/>
        </w:rPr>
        <w:t>3 3</w:t>
      </w:r>
      <w:r w:rsidR="007B1A71">
        <w:rPr>
          <w:sz w:val="28"/>
          <w:szCs w:val="28"/>
        </w:rPr>
        <w:t>00тыс</w:t>
      </w:r>
      <w:r>
        <w:rPr>
          <w:sz w:val="28"/>
          <w:szCs w:val="28"/>
        </w:rPr>
        <w:t>.руб</w:t>
      </w:r>
      <w:r w:rsidR="007B1A71">
        <w:rPr>
          <w:sz w:val="28"/>
          <w:szCs w:val="28"/>
        </w:rPr>
        <w:t>лей</w:t>
      </w:r>
      <w:r>
        <w:rPr>
          <w:sz w:val="28"/>
          <w:szCs w:val="28"/>
        </w:rPr>
        <w:t>».</w:t>
      </w:r>
    </w:p>
    <w:p w:rsidR="00B657D8" w:rsidRDefault="00FB46B2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1C3794">
        <w:rPr>
          <w:sz w:val="28"/>
          <w:szCs w:val="28"/>
        </w:rPr>
        <w:t>2</w:t>
      </w:r>
      <w:r w:rsidR="00B657D8">
        <w:rPr>
          <w:sz w:val="28"/>
          <w:szCs w:val="28"/>
        </w:rPr>
        <w:t>. Строку паспорта программы «Объём и источники финансирования программы» и в разделе 4 таблицу«Расходы на реализацию программы по годам, источникам финансирования»   изложить в новой редакции:</w:t>
      </w:r>
    </w:p>
    <w:p w:rsidR="00B657D8" w:rsidRPr="00884692" w:rsidRDefault="00B657D8" w:rsidP="00B657D8">
      <w:pPr>
        <w:ind w:firstLine="708"/>
        <w:jc w:val="right"/>
        <w:rPr>
          <w:sz w:val="28"/>
          <w:szCs w:val="28"/>
        </w:rPr>
      </w:pPr>
      <w:r w:rsidRPr="00884692">
        <w:rPr>
          <w:sz w:val="28"/>
          <w:szCs w:val="28"/>
        </w:rPr>
        <w:t>тыс.рублей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08"/>
        <w:gridCol w:w="846"/>
        <w:gridCol w:w="846"/>
        <w:gridCol w:w="1014"/>
        <w:gridCol w:w="1014"/>
        <w:gridCol w:w="1014"/>
      </w:tblGrid>
      <w:tr w:rsidR="001C3794" w:rsidRPr="00342242" w:rsidTr="007635B6"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По источникам финансирования</w:t>
            </w:r>
          </w:p>
        </w:tc>
        <w:tc>
          <w:tcPr>
            <w:tcW w:w="0" w:type="auto"/>
            <w:shd w:val="clear" w:color="auto" w:fill="auto"/>
          </w:tcPr>
          <w:p w:rsidR="001C3794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 xml:space="preserve">2014 </w:t>
            </w:r>
          </w:p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год</w:t>
            </w:r>
          </w:p>
        </w:tc>
        <w:tc>
          <w:tcPr>
            <w:tcW w:w="0" w:type="auto"/>
            <w:shd w:val="clear" w:color="auto" w:fill="auto"/>
          </w:tcPr>
          <w:p w:rsidR="001C3794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2015</w:t>
            </w:r>
          </w:p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Итого:</w:t>
            </w:r>
          </w:p>
        </w:tc>
      </w:tr>
      <w:tr w:rsidR="001C3794" w:rsidRPr="00342242" w:rsidTr="007635B6"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14" w:type="dxa"/>
          </w:tcPr>
          <w:p w:rsidR="001C3794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014" w:type="dxa"/>
          </w:tcPr>
          <w:p w:rsidR="001C3794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3300,0</w:t>
            </w:r>
          </w:p>
        </w:tc>
      </w:tr>
      <w:tr w:rsidR="001C3794" w:rsidRPr="00342242" w:rsidTr="007635B6"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</w:tr>
      <w:tr w:rsidR="001C3794" w:rsidRPr="00342242" w:rsidTr="007635B6"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</w:tr>
      <w:tr w:rsidR="001C3794" w:rsidRPr="00342242" w:rsidTr="007635B6"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Внебюджетные средства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014" w:type="dxa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3794" w:rsidRPr="00342242" w:rsidTr="007635B6"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rPr>
                <w:sz w:val="28"/>
                <w:szCs w:val="28"/>
              </w:rPr>
            </w:pPr>
            <w:r w:rsidRPr="00884692">
              <w:rPr>
                <w:sz w:val="28"/>
                <w:szCs w:val="28"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300,0</w:t>
            </w:r>
          </w:p>
        </w:tc>
        <w:tc>
          <w:tcPr>
            <w:tcW w:w="0" w:type="auto"/>
            <w:shd w:val="clear" w:color="auto" w:fill="auto"/>
          </w:tcPr>
          <w:p w:rsidR="001C3794" w:rsidRPr="00884692" w:rsidRDefault="001C3794" w:rsidP="002C154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014" w:type="dxa"/>
          </w:tcPr>
          <w:p w:rsidR="001C3794" w:rsidRDefault="001C3794" w:rsidP="002C15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1200,0</w:t>
            </w:r>
          </w:p>
        </w:tc>
        <w:tc>
          <w:tcPr>
            <w:tcW w:w="1014" w:type="dxa"/>
          </w:tcPr>
          <w:p w:rsidR="001C3794" w:rsidRDefault="001C3794" w:rsidP="001C3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1600,0</w:t>
            </w:r>
          </w:p>
        </w:tc>
        <w:tc>
          <w:tcPr>
            <w:tcW w:w="1014" w:type="dxa"/>
          </w:tcPr>
          <w:p w:rsidR="001C3794" w:rsidRPr="00884692" w:rsidRDefault="001C3794" w:rsidP="001C3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3300,0</w:t>
            </w:r>
          </w:p>
        </w:tc>
      </w:tr>
    </w:tbl>
    <w:p w:rsidR="00B657D8" w:rsidRDefault="001C3794" w:rsidP="00A04DD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B657D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B657D8">
        <w:rPr>
          <w:sz w:val="28"/>
          <w:szCs w:val="28"/>
        </w:rPr>
        <w:t>. В разделе 2 программы «Основная цель и задачи, перечень целевых показателей, отражающих ход реализации муниципальной программы» таблицу «Целевые показатели программы» изложить в новой редакции:</w:t>
      </w:r>
    </w:p>
    <w:p w:rsidR="00B657D8" w:rsidRDefault="00B657D8" w:rsidP="00B657D8">
      <w:pPr>
        <w:jc w:val="both"/>
        <w:rPr>
          <w:sz w:val="28"/>
          <w:szCs w:val="28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2358"/>
        <w:gridCol w:w="974"/>
        <w:gridCol w:w="1011"/>
        <w:gridCol w:w="992"/>
        <w:gridCol w:w="992"/>
        <w:gridCol w:w="1096"/>
        <w:gridCol w:w="1559"/>
      </w:tblGrid>
      <w:tr w:rsidR="001C3794" w:rsidTr="006F4D7B">
        <w:tc>
          <w:tcPr>
            <w:tcW w:w="585" w:type="dxa"/>
            <w:vMerge w:val="restart"/>
            <w:shd w:val="clear" w:color="auto" w:fill="auto"/>
            <w:vAlign w:val="center"/>
          </w:tcPr>
          <w:p w:rsidR="001C3794" w:rsidRPr="0062604E" w:rsidRDefault="001C3794" w:rsidP="002C1543">
            <w:pPr>
              <w:jc w:val="center"/>
            </w:pPr>
            <w:r w:rsidRPr="0062604E">
              <w:t>№ п/п</w:t>
            </w:r>
          </w:p>
        </w:tc>
        <w:tc>
          <w:tcPr>
            <w:tcW w:w="2358" w:type="dxa"/>
            <w:vMerge w:val="restart"/>
            <w:shd w:val="clear" w:color="auto" w:fill="auto"/>
            <w:vAlign w:val="center"/>
          </w:tcPr>
          <w:p w:rsidR="001C3794" w:rsidRPr="0062604E" w:rsidRDefault="001C3794" w:rsidP="002C1543">
            <w:pPr>
              <w:jc w:val="center"/>
            </w:pPr>
            <w:r w:rsidRPr="0062604E">
              <w:t>Наименование целевых показателей</w:t>
            </w:r>
          </w:p>
        </w:tc>
        <w:tc>
          <w:tcPr>
            <w:tcW w:w="974" w:type="dxa"/>
            <w:vMerge w:val="restart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Единицы измерения</w:t>
            </w:r>
          </w:p>
        </w:tc>
        <w:tc>
          <w:tcPr>
            <w:tcW w:w="4091" w:type="dxa"/>
            <w:gridSpan w:val="4"/>
            <w:shd w:val="clear" w:color="auto" w:fill="auto"/>
            <w:vAlign w:val="center"/>
          </w:tcPr>
          <w:p w:rsidR="001C3794" w:rsidRPr="0062604E" w:rsidRDefault="001C3794" w:rsidP="002C1543">
            <w:pPr>
              <w:jc w:val="center"/>
            </w:pPr>
            <w:r w:rsidRPr="0062604E">
              <w:t>Прогнозные значения целевых показателей нарастающим итогом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Справочно: базовое значение целевого показателя на начало реализации программы</w:t>
            </w:r>
          </w:p>
        </w:tc>
      </w:tr>
      <w:tr w:rsidR="001C3794" w:rsidTr="006F4D7B">
        <w:tc>
          <w:tcPr>
            <w:tcW w:w="585" w:type="dxa"/>
            <w:vMerge/>
            <w:shd w:val="clear" w:color="auto" w:fill="auto"/>
            <w:vAlign w:val="center"/>
          </w:tcPr>
          <w:p w:rsidR="001C3794" w:rsidRPr="00141FDF" w:rsidRDefault="001C3794" w:rsidP="002C1543">
            <w:pPr>
              <w:jc w:val="center"/>
            </w:pPr>
          </w:p>
        </w:tc>
        <w:tc>
          <w:tcPr>
            <w:tcW w:w="2358" w:type="dxa"/>
            <w:vMerge/>
            <w:shd w:val="clear" w:color="auto" w:fill="auto"/>
            <w:vAlign w:val="center"/>
          </w:tcPr>
          <w:p w:rsidR="001C3794" w:rsidRPr="00141FDF" w:rsidRDefault="001C3794" w:rsidP="002C1543">
            <w:pPr>
              <w:jc w:val="center"/>
            </w:pPr>
          </w:p>
        </w:tc>
        <w:tc>
          <w:tcPr>
            <w:tcW w:w="974" w:type="dxa"/>
            <w:vMerge/>
            <w:shd w:val="clear" w:color="auto" w:fill="auto"/>
            <w:vAlign w:val="center"/>
          </w:tcPr>
          <w:p w:rsidR="001C3794" w:rsidRPr="00141FDF" w:rsidRDefault="001C3794" w:rsidP="002C1543">
            <w:pPr>
              <w:jc w:val="center"/>
            </w:pPr>
          </w:p>
        </w:tc>
        <w:tc>
          <w:tcPr>
            <w:tcW w:w="1011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по</w:t>
            </w:r>
          </w:p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 xml:space="preserve"> итогам 2014 </w:t>
            </w:r>
          </w:p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года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 xml:space="preserve">по </w:t>
            </w:r>
          </w:p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итогам 2015</w:t>
            </w:r>
          </w:p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 xml:space="preserve"> года</w:t>
            </w:r>
          </w:p>
        </w:tc>
        <w:tc>
          <w:tcPr>
            <w:tcW w:w="992" w:type="dxa"/>
            <w:vAlign w:val="center"/>
          </w:tcPr>
          <w:p w:rsidR="006F4D7B" w:rsidRPr="006F4D7B" w:rsidRDefault="006F4D7B" w:rsidP="006F4D7B">
            <w:pPr>
              <w:jc w:val="center"/>
            </w:pPr>
            <w:r w:rsidRPr="006F4D7B">
              <w:rPr>
                <w:sz w:val="22"/>
                <w:szCs w:val="22"/>
              </w:rPr>
              <w:t>по</w:t>
            </w:r>
          </w:p>
          <w:p w:rsidR="006F4D7B" w:rsidRPr="006F4D7B" w:rsidRDefault="006F4D7B" w:rsidP="006F4D7B">
            <w:pPr>
              <w:jc w:val="center"/>
            </w:pPr>
            <w:r w:rsidRPr="006F4D7B">
              <w:rPr>
                <w:sz w:val="22"/>
                <w:szCs w:val="22"/>
              </w:rPr>
              <w:t>итогам 201</w:t>
            </w:r>
            <w:r>
              <w:rPr>
                <w:sz w:val="22"/>
                <w:szCs w:val="22"/>
              </w:rPr>
              <w:t>6</w:t>
            </w:r>
          </w:p>
          <w:p w:rsidR="001C3794" w:rsidRPr="00141FDF" w:rsidRDefault="006F4D7B" w:rsidP="006F4D7B">
            <w:pPr>
              <w:jc w:val="center"/>
            </w:pPr>
            <w:r w:rsidRPr="006F4D7B">
              <w:rPr>
                <w:sz w:val="22"/>
                <w:szCs w:val="22"/>
              </w:rPr>
              <w:t>года</w:t>
            </w:r>
          </w:p>
        </w:tc>
        <w:tc>
          <w:tcPr>
            <w:tcW w:w="1096" w:type="dxa"/>
            <w:vAlign w:val="center"/>
          </w:tcPr>
          <w:p w:rsidR="006F4D7B" w:rsidRPr="006F4D7B" w:rsidRDefault="006F4D7B" w:rsidP="006F4D7B">
            <w:pPr>
              <w:jc w:val="center"/>
            </w:pPr>
            <w:r w:rsidRPr="006F4D7B">
              <w:rPr>
                <w:sz w:val="22"/>
                <w:szCs w:val="22"/>
              </w:rPr>
              <w:t>по</w:t>
            </w:r>
          </w:p>
          <w:p w:rsidR="006F4D7B" w:rsidRPr="006F4D7B" w:rsidRDefault="006F4D7B" w:rsidP="006F4D7B">
            <w:pPr>
              <w:jc w:val="center"/>
            </w:pPr>
            <w:r w:rsidRPr="006F4D7B">
              <w:rPr>
                <w:sz w:val="22"/>
                <w:szCs w:val="22"/>
              </w:rPr>
              <w:t>итогам 201</w:t>
            </w:r>
            <w:r>
              <w:rPr>
                <w:sz w:val="22"/>
                <w:szCs w:val="22"/>
              </w:rPr>
              <w:t>7</w:t>
            </w:r>
          </w:p>
          <w:p w:rsidR="001C3794" w:rsidRPr="00141FDF" w:rsidRDefault="006F4D7B" w:rsidP="006F4D7B">
            <w:pPr>
              <w:jc w:val="center"/>
            </w:pPr>
            <w:r w:rsidRPr="006F4D7B">
              <w:rPr>
                <w:sz w:val="22"/>
                <w:szCs w:val="22"/>
              </w:rPr>
              <w:t>года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C3794" w:rsidRPr="00141FDF" w:rsidRDefault="001C3794" w:rsidP="002C1543">
            <w:pPr>
              <w:jc w:val="center"/>
            </w:pPr>
          </w:p>
        </w:tc>
      </w:tr>
      <w:tr w:rsidR="001C3794" w:rsidTr="006F4D7B">
        <w:tc>
          <w:tcPr>
            <w:tcW w:w="585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1</w:t>
            </w:r>
          </w:p>
        </w:tc>
        <w:tc>
          <w:tcPr>
            <w:tcW w:w="2358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3</w:t>
            </w:r>
          </w:p>
        </w:tc>
        <w:tc>
          <w:tcPr>
            <w:tcW w:w="1011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C3794" w:rsidRPr="006F4D7B" w:rsidRDefault="001C3794" w:rsidP="002C1543">
            <w:pPr>
              <w:jc w:val="center"/>
            </w:pPr>
            <w:r w:rsidRPr="006F4D7B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</w:tcPr>
          <w:p w:rsidR="001C3794" w:rsidRPr="006F4D7B" w:rsidRDefault="006F4D7B" w:rsidP="002C1543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6" w:type="dxa"/>
          </w:tcPr>
          <w:p w:rsidR="001C3794" w:rsidRPr="006F4D7B" w:rsidRDefault="006F4D7B" w:rsidP="002C1543">
            <w:pPr>
              <w:jc w:val="center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C3794" w:rsidRPr="006F4D7B" w:rsidRDefault="006F4D7B" w:rsidP="002C1543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</w:tr>
      <w:tr w:rsidR="001C3794" w:rsidTr="006F4D7B">
        <w:tc>
          <w:tcPr>
            <w:tcW w:w="585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 w:rsidRPr="00141FDF">
              <w:t>1</w:t>
            </w:r>
          </w:p>
        </w:tc>
        <w:tc>
          <w:tcPr>
            <w:tcW w:w="2358" w:type="dxa"/>
            <w:shd w:val="clear" w:color="auto" w:fill="auto"/>
          </w:tcPr>
          <w:p w:rsidR="001C3794" w:rsidRPr="00141FDF" w:rsidRDefault="001C3794" w:rsidP="002C1543">
            <w:r w:rsidRPr="0062604E">
              <w:t>Ввод мощностей полигонов  твёрдых бытовых отходов, отвечающих требованиям природоохранного законодательства</w:t>
            </w:r>
          </w:p>
        </w:tc>
        <w:tc>
          <w:tcPr>
            <w:tcW w:w="974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тыс.тонн</w:t>
            </w:r>
          </w:p>
        </w:tc>
        <w:tc>
          <w:tcPr>
            <w:tcW w:w="1011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C3794" w:rsidRDefault="00BA453A" w:rsidP="002C1543">
            <w:pPr>
              <w:jc w:val="center"/>
            </w:pPr>
            <w:r>
              <w:t>35</w:t>
            </w:r>
          </w:p>
        </w:tc>
        <w:tc>
          <w:tcPr>
            <w:tcW w:w="1096" w:type="dxa"/>
          </w:tcPr>
          <w:p w:rsidR="001C3794" w:rsidRDefault="00BA453A" w:rsidP="002C1543">
            <w:pPr>
              <w:jc w:val="center"/>
            </w:pPr>
            <w:r>
              <w:t>35</w:t>
            </w:r>
          </w:p>
        </w:tc>
        <w:tc>
          <w:tcPr>
            <w:tcW w:w="1559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</w:tr>
      <w:tr w:rsidR="001C3794" w:rsidTr="006F4D7B">
        <w:tc>
          <w:tcPr>
            <w:tcW w:w="585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 w:rsidRPr="00141FDF">
              <w:t>2</w:t>
            </w:r>
          </w:p>
        </w:tc>
        <w:tc>
          <w:tcPr>
            <w:tcW w:w="2358" w:type="dxa"/>
            <w:shd w:val="clear" w:color="auto" w:fill="auto"/>
          </w:tcPr>
          <w:p w:rsidR="001C3794" w:rsidRPr="00141FDF" w:rsidRDefault="001C3794" w:rsidP="002C1543">
            <w:pPr>
              <w:jc w:val="both"/>
            </w:pPr>
            <w:r w:rsidRPr="0062604E">
              <w:t>Количество полигонов   твёрдых бытовых отходов, отвечающих требованиям пр</w:t>
            </w:r>
            <w:r>
              <w:t>иродоохранного законодательства</w:t>
            </w:r>
          </w:p>
        </w:tc>
        <w:tc>
          <w:tcPr>
            <w:tcW w:w="974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ед.</w:t>
            </w:r>
          </w:p>
        </w:tc>
        <w:tc>
          <w:tcPr>
            <w:tcW w:w="1011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C3794" w:rsidRDefault="00BA453A" w:rsidP="002C1543">
            <w:pPr>
              <w:jc w:val="center"/>
            </w:pPr>
            <w:r>
              <w:t>0</w:t>
            </w:r>
          </w:p>
        </w:tc>
        <w:tc>
          <w:tcPr>
            <w:tcW w:w="1096" w:type="dxa"/>
          </w:tcPr>
          <w:p w:rsidR="001C3794" w:rsidRDefault="00BA453A" w:rsidP="002C1543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</w:tr>
      <w:tr w:rsidR="001C3794" w:rsidTr="006F4D7B">
        <w:tc>
          <w:tcPr>
            <w:tcW w:w="585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3</w:t>
            </w:r>
          </w:p>
        </w:tc>
        <w:tc>
          <w:tcPr>
            <w:tcW w:w="2358" w:type="dxa"/>
            <w:shd w:val="clear" w:color="auto" w:fill="auto"/>
          </w:tcPr>
          <w:p w:rsidR="001C3794" w:rsidRPr="00141FDF" w:rsidRDefault="001C3794" w:rsidP="002C1543">
            <w:pPr>
              <w:jc w:val="both"/>
            </w:pPr>
            <w:r w:rsidRPr="0062604E">
              <w:t>Количество населённых пунктов, охваченных системой сбора, накопления, использования, транспортирования и переработки твёрдых бытовых  отходов</w:t>
            </w:r>
          </w:p>
        </w:tc>
        <w:tc>
          <w:tcPr>
            <w:tcW w:w="974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ед.</w:t>
            </w:r>
          </w:p>
        </w:tc>
        <w:tc>
          <w:tcPr>
            <w:tcW w:w="1011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19</w:t>
            </w:r>
          </w:p>
        </w:tc>
        <w:tc>
          <w:tcPr>
            <w:tcW w:w="992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19</w:t>
            </w:r>
          </w:p>
        </w:tc>
        <w:tc>
          <w:tcPr>
            <w:tcW w:w="992" w:type="dxa"/>
          </w:tcPr>
          <w:p w:rsidR="001C3794" w:rsidRDefault="00BA453A" w:rsidP="002C1543">
            <w:pPr>
              <w:jc w:val="center"/>
            </w:pPr>
            <w:r>
              <w:t>19</w:t>
            </w:r>
          </w:p>
        </w:tc>
        <w:tc>
          <w:tcPr>
            <w:tcW w:w="1096" w:type="dxa"/>
          </w:tcPr>
          <w:p w:rsidR="001C3794" w:rsidRDefault="00BA453A" w:rsidP="002C1543">
            <w:pPr>
              <w:jc w:val="center"/>
            </w:pPr>
            <w:r>
              <w:t>30</w:t>
            </w:r>
          </w:p>
        </w:tc>
        <w:tc>
          <w:tcPr>
            <w:tcW w:w="1559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19</w:t>
            </w:r>
          </w:p>
        </w:tc>
      </w:tr>
      <w:tr w:rsidR="001C3794" w:rsidTr="006F4D7B">
        <w:tc>
          <w:tcPr>
            <w:tcW w:w="585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4</w:t>
            </w:r>
          </w:p>
        </w:tc>
        <w:tc>
          <w:tcPr>
            <w:tcW w:w="2358" w:type="dxa"/>
            <w:shd w:val="clear" w:color="auto" w:fill="auto"/>
          </w:tcPr>
          <w:p w:rsidR="001C3794" w:rsidRPr="0062604E" w:rsidRDefault="001C3794" w:rsidP="002C1543">
            <w:r w:rsidRPr="0062604E">
              <w:t>Доля перераб</w:t>
            </w:r>
            <w:r>
              <w:t xml:space="preserve">атываемых твёрдых бытовых </w:t>
            </w:r>
            <w:r w:rsidRPr="0062604E">
              <w:t xml:space="preserve"> отходов по отношению к общ</w:t>
            </w:r>
            <w:r>
              <w:t>ему объёму их образования в год</w:t>
            </w:r>
          </w:p>
        </w:tc>
        <w:tc>
          <w:tcPr>
            <w:tcW w:w="974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процент</w:t>
            </w:r>
          </w:p>
        </w:tc>
        <w:tc>
          <w:tcPr>
            <w:tcW w:w="1011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1C3794" w:rsidRDefault="00BA453A" w:rsidP="002C1543">
            <w:pPr>
              <w:jc w:val="center"/>
            </w:pPr>
            <w:r>
              <w:t>0</w:t>
            </w:r>
          </w:p>
        </w:tc>
        <w:tc>
          <w:tcPr>
            <w:tcW w:w="1096" w:type="dxa"/>
          </w:tcPr>
          <w:p w:rsidR="001C3794" w:rsidRDefault="00BA453A" w:rsidP="002C1543">
            <w:pPr>
              <w:jc w:val="center"/>
            </w:pPr>
            <w:r>
              <w:t>7</w:t>
            </w:r>
          </w:p>
        </w:tc>
        <w:tc>
          <w:tcPr>
            <w:tcW w:w="1559" w:type="dxa"/>
            <w:shd w:val="clear" w:color="auto" w:fill="auto"/>
          </w:tcPr>
          <w:p w:rsidR="001C3794" w:rsidRPr="00141FDF" w:rsidRDefault="001C3794" w:rsidP="002C1543">
            <w:pPr>
              <w:jc w:val="center"/>
            </w:pPr>
            <w:r>
              <w:t>0</w:t>
            </w:r>
          </w:p>
        </w:tc>
      </w:tr>
    </w:tbl>
    <w:p w:rsidR="00B657D8" w:rsidRDefault="00B657D8" w:rsidP="00B657D8">
      <w:pPr>
        <w:jc w:val="both"/>
        <w:rPr>
          <w:sz w:val="28"/>
          <w:szCs w:val="28"/>
        </w:rPr>
      </w:pPr>
    </w:p>
    <w:p w:rsidR="00B657D8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</w:t>
      </w:r>
      <w:r w:rsidR="00BA453A">
        <w:rPr>
          <w:sz w:val="28"/>
          <w:szCs w:val="28"/>
        </w:rPr>
        <w:t>4</w:t>
      </w:r>
      <w:r>
        <w:rPr>
          <w:sz w:val="28"/>
          <w:szCs w:val="28"/>
        </w:rPr>
        <w:t>.</w:t>
      </w:r>
      <w:bookmarkStart w:id="0" w:name="_GoBack"/>
      <w:bookmarkEnd w:id="0"/>
      <w:r>
        <w:rPr>
          <w:sz w:val="28"/>
          <w:szCs w:val="28"/>
        </w:rPr>
        <w:t>Абзац 1 раздела 4 программы «Финансовое обеспечение муниципальной программы» изложить в новой редакции:</w:t>
      </w:r>
    </w:p>
    <w:p w:rsidR="00B657D8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«Общий объём финансирования программы определён исходя планируемых расходов на реализацию программы и составляет </w:t>
      </w:r>
      <w:r w:rsidR="00BA453A">
        <w:rPr>
          <w:sz w:val="28"/>
          <w:szCs w:val="28"/>
        </w:rPr>
        <w:t>33</w:t>
      </w:r>
      <w:r>
        <w:rPr>
          <w:sz w:val="28"/>
          <w:szCs w:val="28"/>
        </w:rPr>
        <w:t>00,0 тыс.рублей.».</w:t>
      </w:r>
    </w:p>
    <w:p w:rsidR="00BA453A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</w:t>
      </w:r>
      <w:r w:rsidR="00BA453A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A453A">
        <w:rPr>
          <w:sz w:val="28"/>
          <w:szCs w:val="28"/>
        </w:rPr>
        <w:t xml:space="preserve">В графе 7 пункта 2.5 в строке «местный бюджет» и в строке «Итого:» приложения № 2 </w:t>
      </w:r>
      <w:r>
        <w:rPr>
          <w:sz w:val="28"/>
          <w:szCs w:val="28"/>
        </w:rPr>
        <w:t xml:space="preserve"> к муниципальной программе «План мероприятий по реализации   муниципальной  программы</w:t>
      </w:r>
      <w:r w:rsidRPr="002A6187">
        <w:rPr>
          <w:sz w:val="28"/>
          <w:szCs w:val="28"/>
        </w:rPr>
        <w:t xml:space="preserve"> «</w:t>
      </w:r>
      <w:r w:rsidRPr="0088469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</w:t>
      </w:r>
      <w:r w:rsidRPr="002A6187">
        <w:rPr>
          <w:sz w:val="28"/>
          <w:szCs w:val="28"/>
        </w:rPr>
        <w:t xml:space="preserve">», </w:t>
      </w:r>
      <w:r w:rsidR="00BA453A">
        <w:rPr>
          <w:sz w:val="28"/>
          <w:szCs w:val="28"/>
        </w:rPr>
        <w:t>цифру «400,0» заменить на цифру «200,0».</w:t>
      </w:r>
    </w:p>
    <w:p w:rsidR="00DB1746" w:rsidRDefault="00BA453A" w:rsidP="00DB174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1.6. </w:t>
      </w:r>
      <w:r w:rsidR="00DB1746">
        <w:rPr>
          <w:sz w:val="28"/>
          <w:szCs w:val="28"/>
        </w:rPr>
        <w:t>В графе 10 пункта 2.5 в строке «местный бюджет» и в строке «Итого:» приложения № 2  к муниципальной программе «План мероприятий по реализации   муниципальной  программы</w:t>
      </w:r>
      <w:r w:rsidR="00DB1746" w:rsidRPr="002A6187">
        <w:rPr>
          <w:sz w:val="28"/>
          <w:szCs w:val="28"/>
        </w:rPr>
        <w:t xml:space="preserve"> «</w:t>
      </w:r>
      <w:r w:rsidR="00DB1746" w:rsidRPr="0088469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</w:t>
      </w:r>
      <w:r w:rsidR="00DB1746" w:rsidRPr="002A6187">
        <w:rPr>
          <w:sz w:val="28"/>
          <w:szCs w:val="28"/>
        </w:rPr>
        <w:t xml:space="preserve">», </w:t>
      </w:r>
      <w:r w:rsidR="00DB1746">
        <w:rPr>
          <w:sz w:val="28"/>
          <w:szCs w:val="28"/>
        </w:rPr>
        <w:t>цифру «</w:t>
      </w:r>
      <w:r w:rsidR="002E571C">
        <w:rPr>
          <w:sz w:val="28"/>
          <w:szCs w:val="28"/>
        </w:rPr>
        <w:t>7</w:t>
      </w:r>
      <w:r w:rsidR="00DB1746">
        <w:rPr>
          <w:sz w:val="28"/>
          <w:szCs w:val="28"/>
        </w:rPr>
        <w:t>00,0» заменить на цифру «</w:t>
      </w:r>
      <w:r w:rsidR="002E571C">
        <w:rPr>
          <w:sz w:val="28"/>
          <w:szCs w:val="28"/>
        </w:rPr>
        <w:t>5</w:t>
      </w:r>
      <w:r w:rsidR="00DB1746">
        <w:rPr>
          <w:sz w:val="28"/>
          <w:szCs w:val="28"/>
        </w:rPr>
        <w:t>00,0».</w:t>
      </w:r>
    </w:p>
    <w:p w:rsidR="00770917" w:rsidRDefault="002E571C" w:rsidP="007709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="00770917">
        <w:rPr>
          <w:sz w:val="28"/>
          <w:szCs w:val="28"/>
        </w:rPr>
        <w:t>В графе 7 итого по разделу 2 в строке «местный бюджет» и в строке «Итого:»приложения № 2  к муниципальной программе «План мероприятий по реализации   муниципальной  программы</w:t>
      </w:r>
      <w:r w:rsidR="00770917" w:rsidRPr="002A6187">
        <w:rPr>
          <w:sz w:val="28"/>
          <w:szCs w:val="28"/>
        </w:rPr>
        <w:t xml:space="preserve"> «</w:t>
      </w:r>
      <w:r w:rsidR="00770917" w:rsidRPr="0088469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</w:t>
      </w:r>
      <w:r w:rsidR="00770917" w:rsidRPr="002A6187">
        <w:rPr>
          <w:sz w:val="28"/>
          <w:szCs w:val="28"/>
        </w:rPr>
        <w:t>»,</w:t>
      </w:r>
      <w:r w:rsidR="00770917">
        <w:rPr>
          <w:sz w:val="28"/>
          <w:szCs w:val="28"/>
        </w:rPr>
        <w:t xml:space="preserve"> цифру «400,0» заменить на цифру «200,0».</w:t>
      </w:r>
    </w:p>
    <w:p w:rsidR="00770917" w:rsidRDefault="00770917" w:rsidP="007709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7B0524">
        <w:rPr>
          <w:sz w:val="28"/>
          <w:szCs w:val="28"/>
        </w:rPr>
        <w:t>В графе 10 итого по разделу 2 в строке «местный бюджет» и в строке «Итого:» приложения № 2  к муниципальной программе «План мероприятий по реализации   муниципальной  программы</w:t>
      </w:r>
      <w:r w:rsidR="007B0524" w:rsidRPr="002A6187">
        <w:rPr>
          <w:sz w:val="28"/>
          <w:szCs w:val="28"/>
        </w:rPr>
        <w:t xml:space="preserve"> «</w:t>
      </w:r>
      <w:r w:rsidR="007B0524" w:rsidRPr="0088469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</w:t>
      </w:r>
      <w:r w:rsidR="007B0524" w:rsidRPr="002A6187">
        <w:rPr>
          <w:sz w:val="28"/>
          <w:szCs w:val="28"/>
        </w:rPr>
        <w:t xml:space="preserve">», </w:t>
      </w:r>
      <w:r w:rsidR="007B0524">
        <w:rPr>
          <w:sz w:val="28"/>
          <w:szCs w:val="28"/>
        </w:rPr>
        <w:t>цифру «3100,0» заменить на цифру «2900,0».</w:t>
      </w:r>
    </w:p>
    <w:p w:rsidR="007B0524" w:rsidRDefault="007B0524" w:rsidP="007B05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1.9. В графе 7 всего по мероприятиям в строке «местный бюджет» и в строке «Всего:» приложения № 2  к муниципальной программе «План мероприятий по реализации   муниципальной  программы</w:t>
      </w:r>
      <w:r w:rsidRPr="002A6187">
        <w:rPr>
          <w:sz w:val="28"/>
          <w:szCs w:val="28"/>
        </w:rPr>
        <w:t xml:space="preserve"> «</w:t>
      </w:r>
      <w:r w:rsidRPr="0088469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</w:t>
      </w:r>
      <w:r w:rsidRPr="002A6187">
        <w:rPr>
          <w:sz w:val="28"/>
          <w:szCs w:val="28"/>
        </w:rPr>
        <w:t xml:space="preserve">», </w:t>
      </w:r>
      <w:r>
        <w:rPr>
          <w:sz w:val="28"/>
          <w:szCs w:val="28"/>
        </w:rPr>
        <w:t>цифру «400,0» заменить на цифру «200,0».</w:t>
      </w:r>
    </w:p>
    <w:p w:rsidR="007B0524" w:rsidRDefault="007B0524" w:rsidP="007B05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1.10. В графе 10всего по мероприятиямв строке «местный бюджет» и в строке «Всего:» приложения № 2  к муниципальной программе «План мероприятий по реализации   муниципальной  программы</w:t>
      </w:r>
      <w:r w:rsidRPr="002A6187">
        <w:rPr>
          <w:sz w:val="28"/>
          <w:szCs w:val="28"/>
        </w:rPr>
        <w:t xml:space="preserve"> «</w:t>
      </w:r>
      <w:r w:rsidRPr="00884692">
        <w:rPr>
          <w:sz w:val="28"/>
          <w:szCs w:val="28"/>
        </w:rPr>
        <w:t>Обращение с твёрдыми бытовыми отходами на территории МО «Каменский городской округ» на 2014-2017 годы</w:t>
      </w:r>
      <w:r w:rsidRPr="002A6187">
        <w:rPr>
          <w:sz w:val="28"/>
          <w:szCs w:val="28"/>
        </w:rPr>
        <w:t xml:space="preserve">», </w:t>
      </w:r>
      <w:r>
        <w:rPr>
          <w:sz w:val="28"/>
          <w:szCs w:val="28"/>
        </w:rPr>
        <w:t>цифру «3500,0» заменить на цифру «3300,0».</w:t>
      </w:r>
    </w:p>
    <w:p w:rsidR="00B657D8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Опубликовать настоящее постановление в газете «Пламя» и разместить на официальном сайте Администрации Каменского городского округа.</w:t>
      </w:r>
    </w:p>
    <w:p w:rsidR="00B657D8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Контроль за выполнением настоящего постановления возложить на исполняющего обязанности заместителя Главы Администрации по вопросам ЖКХ, строительства, энергетики и связи П.Н.Лугинина.</w:t>
      </w:r>
    </w:p>
    <w:p w:rsidR="00B657D8" w:rsidRDefault="00B657D8" w:rsidP="00B657D8">
      <w:pPr>
        <w:jc w:val="both"/>
        <w:rPr>
          <w:sz w:val="28"/>
          <w:szCs w:val="28"/>
        </w:rPr>
      </w:pPr>
    </w:p>
    <w:p w:rsidR="00B657D8" w:rsidRDefault="00B657D8" w:rsidP="00B657D8">
      <w:pPr>
        <w:jc w:val="both"/>
        <w:rPr>
          <w:sz w:val="28"/>
          <w:szCs w:val="28"/>
        </w:rPr>
      </w:pPr>
    </w:p>
    <w:p w:rsidR="00B657D8" w:rsidRDefault="00B657D8" w:rsidP="00B657D8">
      <w:pPr>
        <w:jc w:val="both"/>
        <w:rPr>
          <w:sz w:val="28"/>
          <w:szCs w:val="28"/>
        </w:rPr>
      </w:pPr>
    </w:p>
    <w:p w:rsidR="00B657D8" w:rsidRDefault="00B657D8" w:rsidP="00B657D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Глава 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С.А.Белоусов</w:t>
      </w:r>
    </w:p>
    <w:p w:rsidR="00B657D8" w:rsidRDefault="00B657D8" w:rsidP="00B657D8"/>
    <w:p w:rsidR="00B657D8" w:rsidRDefault="00B657D8" w:rsidP="00B657D8"/>
    <w:p w:rsidR="00B657D8" w:rsidRDefault="00B657D8" w:rsidP="00B657D8"/>
    <w:p w:rsidR="00B657D8" w:rsidRDefault="00B657D8" w:rsidP="00B657D8"/>
    <w:p w:rsidR="00AF2289" w:rsidRDefault="00AF2289"/>
    <w:sectPr w:rsidR="00AF2289" w:rsidSect="00A04DD2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160" w:rsidRDefault="00BB6160">
      <w:r>
        <w:separator/>
      </w:r>
    </w:p>
  </w:endnote>
  <w:endnote w:type="continuationSeparator" w:id="1">
    <w:p w:rsidR="00BB6160" w:rsidRDefault="00BB61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160" w:rsidRDefault="00BB6160">
      <w:r>
        <w:separator/>
      </w:r>
    </w:p>
  </w:footnote>
  <w:footnote w:type="continuationSeparator" w:id="1">
    <w:p w:rsidR="00BB6160" w:rsidRDefault="00BB61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2305888"/>
    </w:sdtPr>
    <w:sdtContent>
      <w:p w:rsidR="00D466DB" w:rsidRDefault="001E3D1C">
        <w:pPr>
          <w:pStyle w:val="a3"/>
          <w:jc w:val="center"/>
        </w:pPr>
        <w:r>
          <w:fldChar w:fldCharType="begin"/>
        </w:r>
        <w:r w:rsidR="00FB46B2">
          <w:instrText>PAGE   \* MERGEFORMAT</w:instrText>
        </w:r>
        <w:r>
          <w:fldChar w:fldCharType="separate"/>
        </w:r>
        <w:r w:rsidR="00C56740">
          <w:rPr>
            <w:noProof/>
          </w:rPr>
          <w:t>2</w:t>
        </w:r>
        <w:r>
          <w:fldChar w:fldCharType="end"/>
        </w:r>
      </w:p>
    </w:sdtContent>
  </w:sdt>
  <w:p w:rsidR="00D466DB" w:rsidRDefault="00BB616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6F4F"/>
    <w:rsid w:val="000354A5"/>
    <w:rsid w:val="00045330"/>
    <w:rsid w:val="00071671"/>
    <w:rsid w:val="0009622B"/>
    <w:rsid w:val="000B5ECF"/>
    <w:rsid w:val="000C319C"/>
    <w:rsid w:val="000C6F4B"/>
    <w:rsid w:val="000D3673"/>
    <w:rsid w:val="000F52A9"/>
    <w:rsid w:val="001236E3"/>
    <w:rsid w:val="001320D1"/>
    <w:rsid w:val="001513ED"/>
    <w:rsid w:val="00156815"/>
    <w:rsid w:val="001779D1"/>
    <w:rsid w:val="001A380A"/>
    <w:rsid w:val="001C3794"/>
    <w:rsid w:val="001D1C29"/>
    <w:rsid w:val="001E3BD6"/>
    <w:rsid w:val="001E3D1C"/>
    <w:rsid w:val="002238D2"/>
    <w:rsid w:val="00224369"/>
    <w:rsid w:val="00283CC9"/>
    <w:rsid w:val="00285BF6"/>
    <w:rsid w:val="002C5998"/>
    <w:rsid w:val="002C6F3C"/>
    <w:rsid w:val="002C70B4"/>
    <w:rsid w:val="002D0FE3"/>
    <w:rsid w:val="002E571C"/>
    <w:rsid w:val="00300EB8"/>
    <w:rsid w:val="0030494B"/>
    <w:rsid w:val="00316461"/>
    <w:rsid w:val="00324632"/>
    <w:rsid w:val="003349A2"/>
    <w:rsid w:val="00336750"/>
    <w:rsid w:val="00346863"/>
    <w:rsid w:val="003562E1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6BBE"/>
    <w:rsid w:val="005A464C"/>
    <w:rsid w:val="005B4C65"/>
    <w:rsid w:val="005C2601"/>
    <w:rsid w:val="005C747F"/>
    <w:rsid w:val="005D4B10"/>
    <w:rsid w:val="005F0918"/>
    <w:rsid w:val="00640F14"/>
    <w:rsid w:val="00663F7A"/>
    <w:rsid w:val="00687121"/>
    <w:rsid w:val="006A041B"/>
    <w:rsid w:val="006D03D4"/>
    <w:rsid w:val="006D2D16"/>
    <w:rsid w:val="006D4E4D"/>
    <w:rsid w:val="006D738D"/>
    <w:rsid w:val="006E6A22"/>
    <w:rsid w:val="006F4D7B"/>
    <w:rsid w:val="006F5762"/>
    <w:rsid w:val="00702D28"/>
    <w:rsid w:val="0071047B"/>
    <w:rsid w:val="0071406B"/>
    <w:rsid w:val="00731AA7"/>
    <w:rsid w:val="00732E27"/>
    <w:rsid w:val="00770917"/>
    <w:rsid w:val="007831D7"/>
    <w:rsid w:val="00797442"/>
    <w:rsid w:val="007B0524"/>
    <w:rsid w:val="007B1A71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922A81"/>
    <w:rsid w:val="00932BC1"/>
    <w:rsid w:val="00942D2B"/>
    <w:rsid w:val="00976946"/>
    <w:rsid w:val="00994419"/>
    <w:rsid w:val="009A7304"/>
    <w:rsid w:val="009C743C"/>
    <w:rsid w:val="009D21F3"/>
    <w:rsid w:val="009E18C1"/>
    <w:rsid w:val="009E57A5"/>
    <w:rsid w:val="00A02886"/>
    <w:rsid w:val="00A04DD2"/>
    <w:rsid w:val="00A2700E"/>
    <w:rsid w:val="00A42125"/>
    <w:rsid w:val="00A60773"/>
    <w:rsid w:val="00AA3F94"/>
    <w:rsid w:val="00AE4032"/>
    <w:rsid w:val="00AE43DD"/>
    <w:rsid w:val="00AE52D5"/>
    <w:rsid w:val="00AE5CA9"/>
    <w:rsid w:val="00AF0B69"/>
    <w:rsid w:val="00AF2289"/>
    <w:rsid w:val="00AF2EDC"/>
    <w:rsid w:val="00B16616"/>
    <w:rsid w:val="00B25FC9"/>
    <w:rsid w:val="00B26DA9"/>
    <w:rsid w:val="00B34D1B"/>
    <w:rsid w:val="00B40C46"/>
    <w:rsid w:val="00B40C47"/>
    <w:rsid w:val="00B657D8"/>
    <w:rsid w:val="00B76F4F"/>
    <w:rsid w:val="00BA453A"/>
    <w:rsid w:val="00BA45E8"/>
    <w:rsid w:val="00BB018D"/>
    <w:rsid w:val="00BB6160"/>
    <w:rsid w:val="00BC0B53"/>
    <w:rsid w:val="00BC25FC"/>
    <w:rsid w:val="00BD1775"/>
    <w:rsid w:val="00BE60C0"/>
    <w:rsid w:val="00BF0D0D"/>
    <w:rsid w:val="00C03814"/>
    <w:rsid w:val="00C105E1"/>
    <w:rsid w:val="00C42BBE"/>
    <w:rsid w:val="00C4702E"/>
    <w:rsid w:val="00C52D4C"/>
    <w:rsid w:val="00C56740"/>
    <w:rsid w:val="00C70B62"/>
    <w:rsid w:val="00C75BC2"/>
    <w:rsid w:val="00CE2E6D"/>
    <w:rsid w:val="00D305A2"/>
    <w:rsid w:val="00D37E2C"/>
    <w:rsid w:val="00D45E00"/>
    <w:rsid w:val="00D77F59"/>
    <w:rsid w:val="00DA128E"/>
    <w:rsid w:val="00DA31D8"/>
    <w:rsid w:val="00DB088C"/>
    <w:rsid w:val="00DB1746"/>
    <w:rsid w:val="00DB1881"/>
    <w:rsid w:val="00DC0002"/>
    <w:rsid w:val="00DC05EF"/>
    <w:rsid w:val="00DC13DC"/>
    <w:rsid w:val="00DC2C2C"/>
    <w:rsid w:val="00DE1B92"/>
    <w:rsid w:val="00E27879"/>
    <w:rsid w:val="00E40D15"/>
    <w:rsid w:val="00E42B2E"/>
    <w:rsid w:val="00E53B58"/>
    <w:rsid w:val="00E829D5"/>
    <w:rsid w:val="00EA06A5"/>
    <w:rsid w:val="00EE6498"/>
    <w:rsid w:val="00EF3AF6"/>
    <w:rsid w:val="00F06776"/>
    <w:rsid w:val="00F22715"/>
    <w:rsid w:val="00F42008"/>
    <w:rsid w:val="00F5014A"/>
    <w:rsid w:val="00F53097"/>
    <w:rsid w:val="00F871AB"/>
    <w:rsid w:val="00F90B8E"/>
    <w:rsid w:val="00FB46B2"/>
    <w:rsid w:val="00FB6579"/>
    <w:rsid w:val="00FC5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657D8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657D8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657D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657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5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7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7D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B657D8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qFormat/>
    <w:rsid w:val="00B657D8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657D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B657D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657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5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7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57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obchii22</cp:lastModifiedBy>
  <cp:revision>18</cp:revision>
  <dcterms:created xsi:type="dcterms:W3CDTF">2015-12-29T11:33:00Z</dcterms:created>
  <dcterms:modified xsi:type="dcterms:W3CDTF">2016-02-05T09:56:00Z</dcterms:modified>
</cp:coreProperties>
</file>